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AD3C" w14:textId="77777777" w:rsidR="00FC5109" w:rsidRPr="00FC5109" w:rsidRDefault="00FC5109" w:rsidP="00FC5109">
      <w:pPr>
        <w:spacing w:after="0" w:line="240" w:lineRule="auto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FC5109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Перечень поручений по итогам заседания Президиума Госсовета</w:t>
      </w:r>
    </w:p>
    <w:p w14:paraId="007C8FD2" w14:textId="77777777" w:rsidR="00FC5109" w:rsidRPr="00FC5109" w:rsidRDefault="00FC5109" w:rsidP="00FC5109">
      <w:pPr>
        <w:spacing w:after="0" w:line="240" w:lineRule="auto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FC5109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Глава государства утвердил перечень поручений по итогам </w:t>
      </w:r>
      <w:hyperlink r:id="rId5" w:history="1">
        <w:r w:rsidRPr="00FC5109">
          <w:rPr>
            <w:rFonts w:ascii="Arial" w:eastAsia="Times New Roman" w:hAnsi="Arial" w:cs="Arial"/>
            <w:color w:val="020C22"/>
            <w:sz w:val="30"/>
            <w:szCs w:val="30"/>
            <w:u w:val="single"/>
            <w:lang w:eastAsia="ru-RU"/>
          </w:rPr>
          <w:t>заседания</w:t>
        </w:r>
      </w:hyperlink>
      <w:r w:rsidRPr="00FC5109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 Президиума Государственного Совета Российской Федерации, состоявшегося 21 июня 2022 года.</w:t>
      </w:r>
    </w:p>
    <w:p w14:paraId="45A62788" w14:textId="77777777" w:rsidR="00FC5109" w:rsidRPr="00FC5109" w:rsidRDefault="00FC5109" w:rsidP="00FC5109">
      <w:pPr>
        <w:spacing w:after="0"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24 августа 2022 года</w:t>
      </w:r>
    </w:p>
    <w:p w14:paraId="124767C0" w14:textId="77777777" w:rsidR="00FC5109" w:rsidRPr="00FC5109" w:rsidRDefault="00FC5109" w:rsidP="00FC5109">
      <w:pPr>
        <w:spacing w:after="0"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20:00</w:t>
      </w:r>
    </w:p>
    <w:p w14:paraId="5863D96F" w14:textId="77777777" w:rsidR="00FC5109" w:rsidRPr="00FC5109" w:rsidRDefault="00FC5109" w:rsidP="00FC5109">
      <w:pPr>
        <w:spacing w:after="0"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Содержит 35 поручений</w:t>
      </w:r>
    </w:p>
    <w:p w14:paraId="0999695E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п.1а</w:t>
      </w:r>
    </w:p>
    <w:p w14:paraId="5D6C0028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1. Правительству Российской Федерации:</w:t>
      </w:r>
    </w:p>
    <w:p w14:paraId="134EE38A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утвердить стратегию развития строительной отрасли и жилищно-коммунального хозяйства на период до 2030 года с прогнозом до 2035 года, доработав ее с учетом состоявшегося в ходе заседания Президиума Государственного Совета Российской Федерации обсуждения и предложений комиссий Государственного Совета Российской Федерации.</w:t>
      </w:r>
    </w:p>
    <w:p w14:paraId="547BD2EA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15 ноября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1BBE873D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7342D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05795BA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6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5ACCE3E4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6FA03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EC23089" w14:textId="7E1C4ABE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7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8" w:history="1">
              <w:r w:rsidR="00D17334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ЖКХ</w:t>
              </w:r>
            </w:hyperlink>
          </w:p>
        </w:tc>
      </w:tr>
      <w:tr w:rsidR="00FC5109" w:rsidRPr="00FC5109" w14:paraId="583FA51F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F7FC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61E639A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15 ноября 2022 года</w:t>
            </w:r>
          </w:p>
        </w:tc>
      </w:tr>
    </w:tbl>
    <w:p w14:paraId="1CAE848F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п.1б</w:t>
      </w:r>
    </w:p>
    <w:p w14:paraId="6E2023CF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представить предложения о целесообразности продления до 2030 года сроков реализации национальных проектов, в том числе национального проекта «Жилье и городская среда», и </w:t>
      </w:r>
      <w:proofErr w:type="spellStart"/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взаимоувязки</w:t>
      </w:r>
      <w:proofErr w:type="spellEnd"/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мер, осуществляемых в рамках их реализации.</w:t>
      </w:r>
    </w:p>
    <w:p w14:paraId="620AAF70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 октября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62730250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9439D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BA3B56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9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513CC978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CA55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8D07C4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10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Жильё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11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Нацпроекты</w:t>
              </w:r>
            </w:hyperlink>
          </w:p>
        </w:tc>
      </w:tr>
      <w:tr w:rsidR="00FC5109" w:rsidRPr="00FC5109" w14:paraId="3A636886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9EF5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C2FA1E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 октября 2022 года</w:t>
            </w:r>
          </w:p>
        </w:tc>
      </w:tr>
    </w:tbl>
    <w:p w14:paraId="12ADA058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п.1в-1</w:t>
      </w:r>
    </w:p>
    <w:p w14:paraId="29ED0445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 в целях повышения эффективности капитальных вложений:</w:t>
      </w:r>
    </w:p>
    <w:p w14:paraId="04C99CAB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утвердить комплексную программу «Строительство» со сроком реализации пять лет, предусмотрев 900 млрд. рублей ежегодно на ее реализацию в 2023–2025 годах, а также 1 трлн. рублей ежегодно в 2026 и 2027 годах на реализацию федеральной адресной инвестиционной программы (без учета финансирования государственного оборонного заказа).</w:t>
      </w:r>
    </w:p>
    <w:p w14:paraId="458BF82E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15 декабря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2230BD84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CCF0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7603DD3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12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53A1FEE5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34014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D391A36" w14:textId="77777777" w:rsidR="00D17334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13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Государственные финансы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</w:p>
          <w:p w14:paraId="231E11EA" w14:textId="63A0DC8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14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15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Инвестиции</w:t>
              </w:r>
            </w:hyperlink>
          </w:p>
        </w:tc>
      </w:tr>
      <w:tr w:rsidR="00FC5109" w:rsidRPr="00FC5109" w14:paraId="248FE752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C7C93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lastRenderedPageBreak/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203BDA9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15 декабря 2022 года</w:t>
            </w:r>
          </w:p>
        </w:tc>
      </w:tr>
    </w:tbl>
    <w:p w14:paraId="3FA9EFFC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п.1в-2</w:t>
      </w:r>
    </w:p>
    <w:p w14:paraId="75685D0D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предусмотреть при формировании проекта федерального бюджета на 2023 год и на плановый период 2024 и 2025 годов дополнительные бюджетные ассигнования в совокупном объеме не менее 50 млрд. рублей на завершение строительства, реконструкции объектов незавершенного строительства, при строительстве, реконструкции которых использовались средства федерального бюджета.</w:t>
      </w:r>
    </w:p>
    <w:p w14:paraId="3FC6B901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 октября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5796D752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429D0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BB4F139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16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1CE3AC5E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F46C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8D2E75E" w14:textId="77777777" w:rsidR="00D17334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17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Государственные финансы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</w:p>
          <w:p w14:paraId="3ADBCA10" w14:textId="02AF4411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18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FC5109" w:rsidRPr="00FC5109" w14:paraId="252FA8DC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862D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0AD4EA5D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 октября 2022 года</w:t>
            </w:r>
          </w:p>
        </w:tc>
      </w:tr>
    </w:tbl>
    <w:p w14:paraId="306DC6CE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п.1г</w:t>
      </w:r>
    </w:p>
    <w:p w14:paraId="7E70A03A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г) в связи со значительным ростом цен на строительные ресурсы предусмотреть в 2022 году дополнительное финансирование работ по строительству, реконструкции и капитальному ремонту объектов капитального строительства, осуществляемых с использованием средств федерального бюджета, по мере получения положительных заключений государственной экспертизы проектной документации в объеме, необходимом для завершения строительства и ввода в эксплуатацию указанных объектов.</w:t>
      </w:r>
    </w:p>
    <w:p w14:paraId="41BFD7A4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Доклад – до 10 октября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5773A35A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0911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318BB38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19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5771C59D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E94F5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78D566ED" w14:textId="77777777" w:rsidR="00D17334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20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Государственные финансы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</w:p>
          <w:p w14:paraId="03B525A4" w14:textId="6E02B48D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21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FC5109" w:rsidRPr="00FC5109" w14:paraId="13AF7894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70B5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033B4415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10 октября 2022 года</w:t>
            </w:r>
          </w:p>
        </w:tc>
      </w:tr>
    </w:tbl>
    <w:p w14:paraId="4DB179EB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п.1д-1</w:t>
      </w:r>
    </w:p>
    <w:p w14:paraId="2C9F0709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д) в целях комплексной модернизации коммунальной инфраструктуры:</w:t>
      </w:r>
    </w:p>
    <w:p w14:paraId="6BDDB5DD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разработать и утвердить программу модернизации коммунальной инфраструктуры на 2023–2027 годы (с возможностью продления до 2030 года), предусмотрев ее финансирование за счет средств федерального бюджета в объеме 150 млрд. рублей ежегодно.</w:t>
      </w:r>
    </w:p>
    <w:p w14:paraId="3396D812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 декабря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003D3CF9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BFCE3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4515BD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22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6A0F2A8C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8C53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092C7FF" w14:textId="3E5EECF5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23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Государственные финансы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24" w:history="1">
              <w:r w:rsidR="00D17334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ЖКХ</w:t>
              </w:r>
            </w:hyperlink>
          </w:p>
        </w:tc>
      </w:tr>
      <w:tr w:rsidR="00FC5109" w:rsidRPr="00FC5109" w14:paraId="1BD6C094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01D7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AD6570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 декабря 2022 года</w:t>
            </w:r>
          </w:p>
        </w:tc>
      </w:tr>
    </w:tbl>
    <w:p w14:paraId="18A6B759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п.1д-2</w:t>
      </w:r>
    </w:p>
    <w:p w14:paraId="4ED4930B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представить предложения по утверждению плана выдачи инфраструктурных бюджетных кредитов на 2022–2026 годы, рассмотрев возможность использования таких бюджетных кредитов в 2026 году на финансирование мероприятий, направленных на модернизацию коммунальной инфраструктуры;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0556122C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9F24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A713DA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25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576DCDCE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3DCCD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793A94DD" w14:textId="7865EB3B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26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Государственные финансы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27" w:history="1">
              <w:r w:rsidR="00D17334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ЖКХ</w:t>
              </w:r>
            </w:hyperlink>
          </w:p>
        </w:tc>
      </w:tr>
      <w:tr w:rsidR="00FC5109" w:rsidRPr="00FC5109" w14:paraId="4D4B41F8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D4AD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3AD601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 октября 2022 года</w:t>
            </w:r>
          </w:p>
        </w:tc>
      </w:tr>
    </w:tbl>
    <w:p w14:paraId="5B2EA01B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п.1д-3</w:t>
      </w:r>
    </w:p>
    <w:p w14:paraId="26C123EC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представить предложения по совершенствованию тарифной политики в сфере жилищно-коммунального хозяйства с учетом задач по модернизации коммунальной инфраструктуры.</w:t>
      </w:r>
    </w:p>
    <w:p w14:paraId="5A8BCEBA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 октября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7AC3964B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6A60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089C99C3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28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764682B2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9ADE3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3D40B402" w14:textId="4CDEAD3D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29" w:history="1">
              <w:r w:rsidR="00D17334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ЖКХ</w:t>
              </w:r>
            </w:hyperlink>
          </w:p>
        </w:tc>
      </w:tr>
      <w:tr w:rsidR="00FC5109" w:rsidRPr="00FC5109" w14:paraId="69083303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0DBE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3D1F74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 октября 2022 года</w:t>
            </w:r>
          </w:p>
        </w:tc>
      </w:tr>
    </w:tbl>
    <w:p w14:paraId="7A99DA38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п.1е-1</w:t>
      </w:r>
    </w:p>
    <w:p w14:paraId="7B559844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е) при формировании и реализации программы расселения аварийного жилья, признанного таковым в период с 1 января 2017 г. по 1 января 2022 г.:</w:t>
      </w:r>
    </w:p>
    <w:p w14:paraId="1DBF67B6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предусмотреть финансирование мероприятий, включенных в указанную программу, за счет средств федерального бюджета начиная с 2024 года в объеме не менее объема ежегодного финансирования таких мероприятий за счет средств федерального бюджета в 2020–2024 годах, установив, что объем федеральной поддержки определяется с учетом бюджетной обеспеченности субъекта Российской Федерации и в среднем по Российской Федерации не должен превышать 60 процентов;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0598EEC8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A6019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6A4574A6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30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10630757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D266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E871CA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31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Государственные финансы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32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Жильё</w:t>
              </w:r>
            </w:hyperlink>
          </w:p>
        </w:tc>
      </w:tr>
      <w:tr w:rsidR="00FC5109" w:rsidRPr="00FC5109" w14:paraId="0D766C27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D51D2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79D8CE7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 декабря 2022 года</w:t>
            </w:r>
          </w:p>
        </w:tc>
      </w:tr>
    </w:tbl>
    <w:p w14:paraId="131FC673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п.1е-2</w:t>
      </w:r>
    </w:p>
    <w:p w14:paraId="450CD8AF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использовать механизмы поддержки реализации проектов комплексного развития территорий, предусматривающих расселение аварийного жилья.</w:t>
      </w:r>
    </w:p>
    <w:p w14:paraId="18E1802D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 декабря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7926C641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F0695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BAC3980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33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230C0E4D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094E3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8ACAA3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34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Жильё</w:t>
              </w:r>
            </w:hyperlink>
          </w:p>
        </w:tc>
      </w:tr>
      <w:tr w:rsidR="00FC5109" w:rsidRPr="00FC5109" w14:paraId="69EB5F7D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D6A8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6C3C8C9D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 декабря 2022 года</w:t>
            </w:r>
          </w:p>
        </w:tc>
      </w:tr>
    </w:tbl>
    <w:p w14:paraId="05BB3361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п.1ж</w:t>
      </w:r>
    </w:p>
    <w:p w14:paraId="79AEB21A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ж) в целях компенсации затрат, связанных с увеличением расходов на расселение аварийного жилья, признанного таковым до 1 января 2017 г., предусмотреть в 2022 и 2023 годах финансирование мероприятий, направленных на реализацию федерального проекта «Обеспечение устойчивого сокращения непригодного для проживания жилищного фонда», в совокупном объеме 24 млрд. рублей.</w:t>
      </w:r>
    </w:p>
    <w:p w14:paraId="3DF3938B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Доклад – до 10 сентября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1BC16E48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01E54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C484666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35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4F2E3A65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06E9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990483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36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Государственные финансы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37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Жильё</w:t>
              </w:r>
            </w:hyperlink>
          </w:p>
        </w:tc>
      </w:tr>
      <w:tr w:rsidR="00FC5109" w:rsidRPr="00FC5109" w14:paraId="4AFA7740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3102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E10863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10 сентября 2022 года</w:t>
            </w:r>
          </w:p>
        </w:tc>
      </w:tr>
    </w:tbl>
    <w:p w14:paraId="05BDA8B9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п.1з</w:t>
      </w:r>
    </w:p>
    <w:p w14:paraId="57FE65D9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з) в целях упрощения процедуры внесения изменений в документы территориального планирования и градостроительного зонирования, а также исключения дублирования таких документов предусмотреть возможность использования единого документа территориального планирования и градостроительного зонирования, определяющего основные направления развития территорий одного или нескольких муниципальных образований (частей таких территорий), установив порядок его подготовки и утверждения.</w:t>
      </w:r>
    </w:p>
    <w:p w14:paraId="559608DA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20 февраля 2023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0CFD67A9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E76E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C8532D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38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6ECAA277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E7F4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3FE5D289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20 февраля 2023 года</w:t>
            </w:r>
          </w:p>
        </w:tc>
      </w:tr>
    </w:tbl>
    <w:p w14:paraId="6EC7A11E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п.1и-1</w:t>
      </w:r>
    </w:p>
    <w:p w14:paraId="7B7CFFB2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и) в целях комплексного обновления территорий населенных пунктов и развития жилищного строительства:</w:t>
      </w:r>
    </w:p>
    <w:p w14:paraId="056A3CFD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представить предложения по синхронизации планов жилищного строительства с планами развития улично-дорожной сети и иной транспортной инфраструктуры, в том числе с учетом требований к парковочному пространству, плотности застройки и интенсивности движения, а также с планами развития объектов сетевой инфраструктуры и генерирующих мощностей;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6AC7B1BA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269F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7298CB99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39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08B19AAC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A243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C4CC86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40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Транспорт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41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42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Жильё</w:t>
              </w:r>
            </w:hyperlink>
          </w:p>
        </w:tc>
      </w:tr>
      <w:tr w:rsidR="00FC5109" w:rsidRPr="00FC5109" w14:paraId="5083DC58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77E3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0902EE7D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15 ноября 2022 года</w:t>
            </w:r>
          </w:p>
        </w:tc>
      </w:tr>
    </w:tbl>
    <w:p w14:paraId="6DA8F8E1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п.1и-2</w:t>
      </w:r>
    </w:p>
    <w:p w14:paraId="0660B293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обеспечить синхронизацию мероприятий по жилищному строительству </w:t>
      </w: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с мероприятиями по строительству объектов социальной, транспортной, инженерной и иной инфраструктуры, предусмотренными национальными проектами.</w:t>
      </w:r>
    </w:p>
    <w:p w14:paraId="46AF54FE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Доклад – до 15 ноября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34AA9102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C78D4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9942DB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43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5CA09179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9D72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9102D24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44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45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Жильё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46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Нацпроекты</w:t>
              </w:r>
            </w:hyperlink>
          </w:p>
        </w:tc>
      </w:tr>
      <w:tr w:rsidR="00FC5109" w:rsidRPr="00FC5109" w14:paraId="3B0DD9C1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9AF2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03C1C0C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15 ноября 2022 года</w:t>
            </w:r>
          </w:p>
        </w:tc>
      </w:tr>
    </w:tbl>
    <w:p w14:paraId="1D6788D2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п.1и-3</w:t>
      </w:r>
    </w:p>
    <w:p w14:paraId="27F8B39C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представить предложения о возмещении затрат на строительство объектов коммунальной инфраструктуры, которое осуществлялось с привлечением инфраструктурных бюджетных кредитов, средств Фонда национального благосостояния, за счет платы за подключение (технологическое присоединение) объектов капитального строительства к сетям инженерно-технического обеспечения с учетом запаса мощности на весь цикл планируемой застройки.</w:t>
      </w:r>
    </w:p>
    <w:p w14:paraId="0B0F40EA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30 ноября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013E598A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A114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5B6649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47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39F3E845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DC4B2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0EE433B8" w14:textId="77777777" w:rsidR="00D17334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48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Государственные финансы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</w:p>
          <w:p w14:paraId="556FB808" w14:textId="3EAD06A1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49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50" w:history="1">
              <w:r w:rsidR="00D17334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ЖКХ</w:t>
              </w:r>
            </w:hyperlink>
          </w:p>
        </w:tc>
      </w:tr>
      <w:tr w:rsidR="00FC5109" w:rsidRPr="00FC5109" w14:paraId="1B15A4DD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25EF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0AA29AB4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30 ноября 2022 года</w:t>
            </w:r>
          </w:p>
        </w:tc>
      </w:tr>
    </w:tbl>
    <w:p w14:paraId="286271FA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п.1к</w:t>
      </w:r>
    </w:p>
    <w:p w14:paraId="63BB466E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к) представить предложения о целесообразности строительства систем водоснабжения, обеспечивающих подачу технической воды для хозяйственных нужд населения в сельской местности;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49E3F90B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9D629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CE9A176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51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6EE4CDDD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5F84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30A2C17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52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FC5109" w:rsidRPr="00FC5109" w14:paraId="1A168C90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A9D1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429FE8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20 октября 2022 года</w:t>
            </w:r>
          </w:p>
        </w:tc>
      </w:tr>
    </w:tbl>
    <w:p w14:paraId="6E1B2C07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п.1л</w:t>
      </w:r>
    </w:p>
    <w:p w14:paraId="2374FFD5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л) представить предложения о повышении безопасности эксплуатации внутридомового и внутриквартирного газового оборудования.</w:t>
      </w:r>
    </w:p>
    <w:p w14:paraId="5A874872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20 октября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74012EB8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334D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73F5734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53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7276542B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A37F6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1F1C098" w14:textId="52402DCA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54" w:history="1">
              <w:r w:rsidR="00D17334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ЖКХ</w:t>
              </w:r>
            </w:hyperlink>
          </w:p>
        </w:tc>
      </w:tr>
      <w:tr w:rsidR="00FC5109" w:rsidRPr="00FC5109" w14:paraId="0A6DB5C3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7E45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3850AF9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20 октября 2022 года</w:t>
            </w:r>
          </w:p>
        </w:tc>
      </w:tr>
    </w:tbl>
    <w:p w14:paraId="2DE2B542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п.1м-1</w:t>
      </w:r>
    </w:p>
    <w:p w14:paraId="6D508063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м) в целях повышения эффективности проведения капитального ремонта общего имущества в многоквартирных домах:</w:t>
      </w:r>
    </w:p>
    <w:p w14:paraId="445A46E2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обеспечить расширение перечня видов работ, осуществляемых в рамках капитального ремонта общего имущества </w:t>
      </w: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в многоквартирных домах, увязав программу капитального ремонта общего имущества в многоквартирных домах с планом модернизации коммунальной инфраструктуры;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162A02F8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E1BC0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735B71C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55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6922EFBB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0A5C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DA5B523" w14:textId="68F5F460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56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Жильё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57" w:history="1">
              <w:r w:rsidR="00D17334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ЖКХ</w:t>
              </w:r>
            </w:hyperlink>
          </w:p>
        </w:tc>
      </w:tr>
      <w:tr w:rsidR="00FC5109" w:rsidRPr="00FC5109" w14:paraId="66192777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3C7F9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352BA30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20 ноября 2022 года</w:t>
            </w:r>
          </w:p>
        </w:tc>
      </w:tr>
    </w:tbl>
    <w:p w14:paraId="6E0BF2B8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п.1м-2</w:t>
      </w:r>
    </w:p>
    <w:p w14:paraId="5B6B6BA9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представить предложения по уточнению квалификационных требований к отбору подрядных организаций для проведения капитального ремонта общего имущества в многоквартирных домах.</w:t>
      </w:r>
    </w:p>
    <w:p w14:paraId="430E251C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20 ноября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4B6E5C17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28089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AF9C7A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58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6C382D62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FBE30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33C01D7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59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Жильё</w:t>
              </w:r>
            </w:hyperlink>
          </w:p>
        </w:tc>
      </w:tr>
      <w:tr w:rsidR="00FC5109" w:rsidRPr="00FC5109" w14:paraId="53DF1BCF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1F4C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1891B0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20 ноября 2022 года</w:t>
            </w:r>
          </w:p>
        </w:tc>
      </w:tr>
    </w:tbl>
    <w:p w14:paraId="313AB17C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п.1м-3</w:t>
      </w:r>
    </w:p>
    <w:p w14:paraId="33B7C15B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определить особенности осуществления капитального ремонта общего имущества в многоквартирных домах, являющихся объектами культурного наследия (памятниками истории и культуры) народов Российской Федерации, в том числе в части, касающейся требований к архитектурно-строительному проектированию и выполнению таких работ.</w:t>
      </w:r>
    </w:p>
    <w:p w14:paraId="2B819BB3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10 апреля 2023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5FAA71F5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EDB20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4691DD6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60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7EF5F369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2AE54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B469CB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61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Культура</w:t>
              </w:r>
            </w:hyperlink>
          </w:p>
        </w:tc>
      </w:tr>
      <w:tr w:rsidR="00FC5109" w:rsidRPr="00FC5109" w14:paraId="7BC43563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7FD6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812293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10 апреля 2023 года</w:t>
            </w:r>
          </w:p>
        </w:tc>
      </w:tr>
    </w:tbl>
    <w:p w14:paraId="31411452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п.1м-4</w:t>
      </w:r>
    </w:p>
    <w:p w14:paraId="28B56349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представить предложения по совершенствованию полномочий органов государственного жилищного надзора при осуществлении контроля за деятельностью управляющих организаций,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и подрядных организаций в части, касающейся использования средств, которые находятся на специальных счетах, предназначенных для перечисления средств на проведение капитального ремонта общего имущества в многоквартирных домах и открытых в кредитных организациях.</w:t>
      </w:r>
    </w:p>
    <w:p w14:paraId="51AEA4A9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Срок – 1 октября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354EE4BD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FC9A0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116DDFD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62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43BF2F13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9F87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9AE6E02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63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Жильё</w:t>
              </w:r>
            </w:hyperlink>
          </w:p>
        </w:tc>
      </w:tr>
      <w:tr w:rsidR="00FC5109" w:rsidRPr="00FC5109" w14:paraId="7D5E7483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DB86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A1832B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 октября 2022 года</w:t>
            </w:r>
          </w:p>
        </w:tc>
      </w:tr>
    </w:tbl>
    <w:p w14:paraId="2BA8C438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п.1н-1</w:t>
      </w:r>
    </w:p>
    <w:p w14:paraId="047C714A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н) в целях развития индивидуального жилищного строительства:</w:t>
      </w:r>
    </w:p>
    <w:p w14:paraId="3512C84D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представить предложения по расширению ипотечной программы по строительству объектов индивидуального жилищного строительства, осуществляемому гражданами самостоятельно.</w:t>
      </w:r>
    </w:p>
    <w:p w14:paraId="2C9AF017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10 сентября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0E930BA4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96C16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1B457A4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64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7FA27668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25CF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3925F12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65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Жильё</w:t>
              </w:r>
            </w:hyperlink>
          </w:p>
        </w:tc>
      </w:tr>
      <w:tr w:rsidR="00FC5109" w:rsidRPr="00FC5109" w14:paraId="5F1ED114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567E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62909130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10 сентября 2022 года</w:t>
            </w:r>
          </w:p>
        </w:tc>
      </w:tr>
    </w:tbl>
    <w:p w14:paraId="3C47C2A9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п.1н-2</w:t>
      </w:r>
    </w:p>
    <w:p w14:paraId="2803916E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обеспечить наделение субъектов Российской Федерации правом устанавливать возможность предоставления земельных участков для целей индивидуального жилищного строительства с обязательством построить индивидуальный жилой дом и зарегистрировать права на него в установленные сроки.</w:t>
      </w:r>
    </w:p>
    <w:p w14:paraId="2BEF001B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20 января 2023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60442A4E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3C8C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F9B34C4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66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2A06D8B5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7C9C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5A4B02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67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Регионы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68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Земельные отношения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69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Жильё</w:t>
              </w:r>
            </w:hyperlink>
          </w:p>
        </w:tc>
      </w:tr>
      <w:tr w:rsidR="00FC5109" w:rsidRPr="00FC5109" w14:paraId="5E22A9A8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459FD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8ED2EA2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20 января 2023 года</w:t>
            </w:r>
          </w:p>
        </w:tc>
      </w:tr>
    </w:tbl>
    <w:p w14:paraId="72D383B2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п.1н-3</w:t>
      </w:r>
    </w:p>
    <w:p w14:paraId="3770328F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представить предложения по реализации мер поддержки строительства индивидуальных жилых домов, осуществляемого с использованием быстровозводимых конструкций, в том числе в части, касающейся создания (приобретения) соответствующих технологий.</w:t>
      </w:r>
    </w:p>
    <w:p w14:paraId="66506B31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10 декабря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4DE7B2B4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D2F70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7E81A01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70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4CF23761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F7224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678AA53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71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72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Жильё</w:t>
              </w:r>
            </w:hyperlink>
          </w:p>
        </w:tc>
      </w:tr>
      <w:tr w:rsidR="00FC5109" w:rsidRPr="00FC5109" w14:paraId="48958A7A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367B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BEFC64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10 декабря 2022 года</w:t>
            </w:r>
          </w:p>
        </w:tc>
      </w:tr>
    </w:tbl>
    <w:p w14:paraId="2BEE3327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п.1о</w:t>
      </w:r>
    </w:p>
    <w:p w14:paraId="6C2D27EC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о) разработать комплекс мер по поддержке отечественных производителей в целях обеспечения производства строительных материалов в объеме, необходимом для достижения задач, поставленных в стратегии развития строительной отрасли и жилищно-коммунального хозяйства на период до 2030 года с прогнозом до 2035 года, предусмотрев в том числе создание условий </w:t>
      </w: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для формирования партнерств в целях проведения и финансирования научно-исследовательских и опытно-конструкторских работ.</w:t>
      </w:r>
    </w:p>
    <w:p w14:paraId="1B6170E3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30 сентября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69BCAAFB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47A8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6C4D3A26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73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265A65CF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83DA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F62A4D6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74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75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Жильё</w:t>
              </w:r>
            </w:hyperlink>
          </w:p>
        </w:tc>
      </w:tr>
      <w:tr w:rsidR="00FC5109" w:rsidRPr="00FC5109" w14:paraId="7EE15BD4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07549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DA06F7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30 сентября 2022 года</w:t>
            </w:r>
          </w:p>
        </w:tc>
      </w:tr>
    </w:tbl>
    <w:p w14:paraId="268CE348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п.1п-1</w:t>
      </w:r>
    </w:p>
    <w:p w14:paraId="05F80006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п) в целях сокращения продолжительности инвестиционно-строительного цикла не менее чем на 30 процентов:</w:t>
      </w:r>
    </w:p>
    <w:p w14:paraId="1625A8DE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обеспечить поэтапное сокращение не менее чем на 30 процентов количества документов, сведений, материалов, согласований, содержащихся в утвержденном Правительством Российской Федерации исчерпывающем перечне документов, сведений, материалов, согласований, необходимых для реализации проектов по строительству объектов капитального строительства.</w:t>
      </w:r>
    </w:p>
    <w:p w14:paraId="3DCC1973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Доклад – до 15 ноября 2022 г., далее – один раз в полгода;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606420C2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93195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7F0150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76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06DEBF95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9A38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3013E902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77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FC5109" w:rsidRPr="00FC5109" w14:paraId="0C615CFE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8600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0139403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15 ноября 2022 года</w:t>
            </w:r>
          </w:p>
        </w:tc>
      </w:tr>
    </w:tbl>
    <w:p w14:paraId="0E393C0B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п.1п-2</w:t>
      </w:r>
    </w:p>
    <w:p w14:paraId="44C120B7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обеспечить внесение в законодательство Российской Федерации изменений, предусматривающих:</w:t>
      </w:r>
    </w:p>
    <w:p w14:paraId="4010DCD7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создание цифрового реестра документов, сведений, материалов, согласований, необходимых для реализации проектов по строительству объектов капитального строительства;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4DF55E7F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509D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0880A0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78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7BA8542A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7119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30A9C2F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79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FC5109" w:rsidRPr="00FC5109" w14:paraId="78376379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1CD7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723170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30 июня 2023 года</w:t>
            </w:r>
          </w:p>
        </w:tc>
      </w:tr>
    </w:tbl>
    <w:p w14:paraId="7FF0036D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п.1п-3</w:t>
      </w:r>
    </w:p>
    <w:p w14:paraId="35C07126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создание цифрового реестра, определяющего исчерпывающий перечень требований к проектированию, строительству и эксплуатации объектов капитального строительства.</w:t>
      </w:r>
    </w:p>
    <w:p w14:paraId="32C17EB8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30 июня 2023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2A10B8AB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7305C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E771942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80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5C6E4AEA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93ABB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19F042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81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FC5109" w:rsidRPr="00FC5109" w14:paraId="3A0C78C0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CE68D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1656625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30 июня 2023 года</w:t>
            </w:r>
          </w:p>
        </w:tc>
      </w:tr>
    </w:tbl>
    <w:p w14:paraId="0B813964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п.1п-4</w:t>
      </w:r>
    </w:p>
    <w:p w14:paraId="77836A6C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обеспечить возможность осуществления в электронной форме отдельных процедур, выполнение которых необходимо в целях строительства объектов капитального строительства, в том числе процедур, выполнение которых необходимо при подключении (технологическом присоединении) объектов капитального строительства к сетям инженерно-технического обеспечения.</w:t>
      </w:r>
    </w:p>
    <w:p w14:paraId="07969AD0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Доклад – до 1 сентября 2022 г., далее – один раз в полгода;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404DFF71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DCE7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07A782B5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82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5ED0F071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D79E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364A635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83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FC5109" w:rsidRPr="00FC5109" w14:paraId="4AEF2696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50CF9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6EF71D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 сентября 2022 года</w:t>
            </w:r>
          </w:p>
        </w:tc>
      </w:tr>
    </w:tbl>
    <w:p w14:paraId="53A82E65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п.1п-5</w:t>
      </w:r>
    </w:p>
    <w:p w14:paraId="7608B3BA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рассмотреть вопрос о продлении до конца 2024 года сроков применения особенностей осуществления градостроительной деятельности, регулирования земельных отношений и иных особенностей осуществления строительства, установленных в 2022 году в целях повышения устойчивости экономики в условиях внешнего санкционного давления, и при необходимости обеспечить внесение соответствующих изменений в законодательство Российской Федерации.</w:t>
      </w:r>
    </w:p>
    <w:p w14:paraId="46E3DB02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10 февраля 2023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18DD116B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5C00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AB5BB3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84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05861F39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1EBD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79CBBB1" w14:textId="77777777" w:rsid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85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86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Земельные отношения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</w:p>
          <w:p w14:paraId="22F0A8BD" w14:textId="09A4F020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Антисанкции</w:t>
              </w:r>
              <w:proofErr w:type="spellEnd"/>
            </w:hyperlink>
          </w:p>
        </w:tc>
      </w:tr>
      <w:tr w:rsidR="00FC5109" w:rsidRPr="00FC5109" w14:paraId="67A74883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888E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1658CC6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10 февраля 2023 года</w:t>
            </w:r>
          </w:p>
        </w:tc>
      </w:tr>
    </w:tbl>
    <w:p w14:paraId="1795BE68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п.1п-6</w:t>
      </w:r>
    </w:p>
    <w:p w14:paraId="66B65613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представить предложения по оптимизации процедур, осуществляемых Роснедрами, Росрыболовством и Минкультуры России при согласовании строительства, реконструкции объектов капитального строительства, в том числе в целях исключения дублирования процедур.</w:t>
      </w:r>
    </w:p>
    <w:p w14:paraId="7C10FCE0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15 сентября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697B2028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225B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D2EDA5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88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6AEC83D2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D959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9B0B3B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89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FC5109" w:rsidRPr="00FC5109" w14:paraId="371BD635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9FC8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EA9E750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15 сентября 2022 года</w:t>
            </w:r>
          </w:p>
        </w:tc>
      </w:tr>
    </w:tbl>
    <w:p w14:paraId="41F5898B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п.1р</w:t>
      </w:r>
    </w:p>
    <w:p w14:paraId="03AA6E9E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р) в целях повышения престижности и востребованности профессий, связанных с архитектурой и строительством, утвердить план мероприятий («дорожную карту»), предусматривающий в том числе внесение в образовательные программы </w:t>
      </w: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по направлениям подготовки специалистов в сфере строительства изменений, обеспечивающих ускоренное вовлечение обучающихся в производственные процессы.</w:t>
      </w:r>
    </w:p>
    <w:p w14:paraId="3C626410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Срок – 20 октября 2022 г.;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370F11AA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58A4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AB6EF81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90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38A79F4E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56C84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2EC0E1E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91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92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FC5109" w:rsidRPr="00FC5109" w14:paraId="787453B8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75040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74EE63B7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20 октября 2022 года</w:t>
            </w:r>
          </w:p>
        </w:tc>
      </w:tr>
    </w:tbl>
    <w:p w14:paraId="21BCBDF2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п.1с</w:t>
      </w:r>
    </w:p>
    <w:p w14:paraId="60CFA961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с) в целях обеспечения возможности гибкого реагирования на изменение цен на строительные ресурсы рассмотреть возможность перехода от заключения контрактов на строительство (реконструкцию) объектов капитального строительства в твердой цене на весь срок строительства к заключению контрактов на строительство (реконструкцию) объектов капитального строительства в ценах соответствующих лет на весь срок строительства с фиксацией в контракте формулы обязательного ежегодного пересчета указанной цены с использованием актуальных индексов-дефляторов.</w:t>
      </w:r>
    </w:p>
    <w:p w14:paraId="19A1DE7C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Доклад – до 20 февраля 2023 г.</w:t>
      </w:r>
    </w:p>
    <w:p w14:paraId="71E0F244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Ответственный: Мишустин М.В.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4F443E5B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B15E2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6D43709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93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Мишустин Михаил Владимирович</w:t>
              </w:r>
            </w:hyperlink>
          </w:p>
        </w:tc>
      </w:tr>
      <w:tr w:rsidR="00FC5109" w:rsidRPr="00FC5109" w14:paraId="26CF8ED6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904B3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2D6001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94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</w:p>
        </w:tc>
      </w:tr>
      <w:tr w:rsidR="00FC5109" w:rsidRPr="00FC5109" w14:paraId="628ED1B0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77EF6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BBE6754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20 февраля 2023 года</w:t>
            </w:r>
          </w:p>
        </w:tc>
      </w:tr>
    </w:tbl>
    <w:p w14:paraId="1C0F346A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п.2а</w:t>
      </w:r>
    </w:p>
    <w:p w14:paraId="0E5A9A6E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2. Рекомендовать высшим должностным лицам субъектов Российской Федерации:</w:t>
      </w:r>
    </w:p>
    <w:p w14:paraId="44E33238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разработать и утвердить региональные пятилетние планы по строительству, реконструкции, капитальному ремонту объектов капитального строительства и модернизации коммунальной инфраструктуры;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52D29035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A7A64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3C062552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95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</w:t>
            </w:r>
          </w:p>
        </w:tc>
      </w:tr>
      <w:tr w:rsidR="00FC5109" w:rsidRPr="00FC5109" w14:paraId="42846EEE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31DC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73CAB4BB" w14:textId="61488E45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96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Регионы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97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 </w:t>
            </w:r>
            <w:hyperlink r:id="rId98" w:history="1">
              <w:r w:rsidR="00D17334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ЖКХ</w:t>
              </w:r>
            </w:hyperlink>
          </w:p>
        </w:tc>
      </w:tr>
      <w:tr w:rsidR="00FC5109" w:rsidRPr="00FC5109" w14:paraId="75E21D4C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08A2F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42E2123A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20 января 2023 года</w:t>
            </w:r>
          </w:p>
        </w:tc>
      </w:tr>
    </w:tbl>
    <w:p w14:paraId="7E8AF1D4" w14:textId="77777777" w:rsidR="00FC5109" w:rsidRPr="00FC5109" w:rsidRDefault="00FC5109" w:rsidP="00FC5109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4"/>
          <w:szCs w:val="24"/>
          <w:lang w:eastAsia="ru-RU"/>
        </w:rPr>
      </w:pPr>
      <w:r w:rsidRPr="00FC5109">
        <w:rPr>
          <w:rFonts w:ascii="Arial" w:eastAsia="Times New Roman" w:hAnsi="Arial" w:cs="Arial"/>
          <w:color w:val="2AC1A0"/>
          <w:sz w:val="24"/>
          <w:szCs w:val="24"/>
          <w:lang w:eastAsia="ru-RU"/>
        </w:rPr>
        <w:t>Пр-1483ГС, п.2б</w:t>
      </w:r>
    </w:p>
    <w:p w14:paraId="336C50B8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б) провести инвентаризацию объектов незавершенного строительства, при строительстве которых были использованы средства бюджетов субъектов Российской Федерации, и по ее результатам принять решение о завершении строительства таких объектов или их ликвидации, а также </w:t>
      </w: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определить источники, объемы и условия финансирования таких мероприятий.</w:t>
      </w:r>
    </w:p>
    <w:p w14:paraId="5D6182AD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Доклад – до 20 января 2023 г.</w:t>
      </w:r>
    </w:p>
    <w:p w14:paraId="00DF0CE7" w14:textId="77777777" w:rsidR="00FC5109" w:rsidRPr="00FC5109" w:rsidRDefault="00FC5109" w:rsidP="00FC5109">
      <w:pPr>
        <w:spacing w:after="0" w:line="240" w:lineRule="auto"/>
        <w:ind w:left="2100" w:right="2100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Ответственные: высшие должностные лица субъектов Российской Федерации.</w:t>
      </w:r>
    </w:p>
    <w:tbl>
      <w:tblPr>
        <w:tblW w:w="10200" w:type="dxa"/>
        <w:tblCellSpacing w:w="15" w:type="dxa"/>
        <w:tblInd w:w="2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614"/>
      </w:tblGrid>
      <w:tr w:rsidR="00FC5109" w:rsidRPr="00FC5109" w14:paraId="7DB8DB96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EBC8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293733D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hyperlink r:id="rId99" w:history="1">
              <w:r w:rsidRPr="00FC5109">
                <w:rPr>
                  <w:rFonts w:ascii="Arial" w:eastAsia="Times New Roman" w:hAnsi="Arial" w:cs="Arial"/>
                  <w:color w:val="020C22"/>
                  <w:sz w:val="20"/>
                  <w:szCs w:val="20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,</w:t>
            </w:r>
          </w:p>
        </w:tc>
      </w:tr>
      <w:tr w:rsidR="00FC5109" w:rsidRPr="00FC5109" w14:paraId="5D3A7E6B" w14:textId="77777777" w:rsidTr="00FC51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D0BB8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569" w:type="dxa"/>
            <w:tcMar>
              <w:top w:w="0" w:type="dxa"/>
              <w:left w:w="760" w:type="dxa"/>
              <w:bottom w:w="0" w:type="dxa"/>
              <w:right w:w="0" w:type="dxa"/>
            </w:tcMar>
            <w:vAlign w:val="center"/>
            <w:hideMark/>
          </w:tcPr>
          <w:p w14:paraId="50475FFE" w14:textId="77777777" w:rsidR="00FC5109" w:rsidRPr="00FC5109" w:rsidRDefault="00FC5109" w:rsidP="00FC5109">
            <w:pPr>
              <w:spacing w:after="0" w:line="240" w:lineRule="auto"/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</w:pPr>
            <w:r w:rsidRPr="00FC5109">
              <w:rPr>
                <w:rFonts w:ascii="Arial" w:eastAsia="Times New Roman" w:hAnsi="Arial" w:cs="Arial"/>
                <w:color w:val="606778"/>
                <w:sz w:val="20"/>
                <w:szCs w:val="20"/>
                <w:lang w:eastAsia="ru-RU"/>
              </w:rPr>
              <w:t>20 января 2023 года</w:t>
            </w:r>
          </w:p>
        </w:tc>
      </w:tr>
    </w:tbl>
    <w:p w14:paraId="2810C556" w14:textId="77777777" w:rsidR="00FC5109" w:rsidRPr="00FC5109" w:rsidRDefault="00FC5109" w:rsidP="00FC5109">
      <w:pPr>
        <w:spacing w:after="0" w:line="240" w:lineRule="auto"/>
        <w:outlineLvl w:val="2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Темы</w:t>
      </w:r>
    </w:p>
    <w:p w14:paraId="266F2E63" w14:textId="77777777" w:rsidR="00FC5109" w:rsidRPr="00FC5109" w:rsidRDefault="00FC5109" w:rsidP="00FC5109">
      <w:pPr>
        <w:numPr>
          <w:ilvl w:val="0"/>
          <w:numId w:val="1"/>
        </w:numPr>
        <w:spacing w:after="0" w:line="240" w:lineRule="auto"/>
        <w:ind w:left="2820"/>
        <w:rPr>
          <w:rFonts w:ascii="Arial" w:eastAsia="Times New Roman" w:hAnsi="Arial" w:cs="Arial"/>
          <w:color w:val="606778"/>
          <w:sz w:val="26"/>
          <w:szCs w:val="26"/>
          <w:lang w:eastAsia="ru-RU"/>
        </w:rPr>
      </w:pPr>
      <w:hyperlink r:id="rId100" w:history="1">
        <w:r w:rsidRPr="00FC5109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single" w:sz="6" w:space="3" w:color="E2E3E4" w:frame="1"/>
            <w:lang w:eastAsia="ru-RU"/>
          </w:rPr>
          <w:t>Жильё</w:t>
        </w:r>
      </w:hyperlink>
    </w:p>
    <w:p w14:paraId="12536402" w14:textId="19426B15" w:rsidR="00FC5109" w:rsidRPr="00FC5109" w:rsidRDefault="00FC5109" w:rsidP="00FC5109">
      <w:pPr>
        <w:numPr>
          <w:ilvl w:val="0"/>
          <w:numId w:val="1"/>
        </w:numPr>
        <w:spacing w:after="0" w:line="240" w:lineRule="auto"/>
        <w:ind w:left="2820"/>
        <w:rPr>
          <w:rFonts w:ascii="Arial" w:eastAsia="Times New Roman" w:hAnsi="Arial" w:cs="Arial"/>
          <w:color w:val="606778"/>
          <w:sz w:val="26"/>
          <w:szCs w:val="26"/>
          <w:lang w:eastAsia="ru-RU"/>
        </w:rPr>
      </w:pPr>
      <w:hyperlink r:id="rId101" w:history="1">
        <w:r w:rsidR="00D17334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single" w:sz="6" w:space="3" w:color="E2E3E4" w:frame="1"/>
            <w:lang w:eastAsia="ru-RU"/>
          </w:rPr>
          <w:t>ЖКХ</w:t>
        </w:r>
      </w:hyperlink>
    </w:p>
    <w:p w14:paraId="2430649D" w14:textId="77777777" w:rsidR="00FC5109" w:rsidRPr="00FC5109" w:rsidRDefault="00FC5109" w:rsidP="00FC5109">
      <w:pPr>
        <w:numPr>
          <w:ilvl w:val="0"/>
          <w:numId w:val="1"/>
        </w:numPr>
        <w:spacing w:after="0" w:line="240" w:lineRule="auto"/>
        <w:ind w:left="2820"/>
        <w:rPr>
          <w:rFonts w:ascii="Arial" w:eastAsia="Times New Roman" w:hAnsi="Arial" w:cs="Arial"/>
          <w:color w:val="606778"/>
          <w:sz w:val="26"/>
          <w:szCs w:val="26"/>
          <w:lang w:eastAsia="ru-RU"/>
        </w:rPr>
      </w:pPr>
      <w:hyperlink r:id="rId102" w:history="1">
        <w:r w:rsidRPr="00FC5109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single" w:sz="6" w:space="3" w:color="E2E3E4" w:frame="1"/>
            <w:lang w:eastAsia="ru-RU"/>
          </w:rPr>
          <w:t>Переселение из аварийного жилья</w:t>
        </w:r>
      </w:hyperlink>
    </w:p>
    <w:p w14:paraId="6F90A43D" w14:textId="77777777" w:rsidR="00FC5109" w:rsidRPr="00FC5109" w:rsidRDefault="00FC5109" w:rsidP="00FC5109">
      <w:pPr>
        <w:numPr>
          <w:ilvl w:val="0"/>
          <w:numId w:val="1"/>
        </w:numPr>
        <w:spacing w:after="0" w:line="240" w:lineRule="auto"/>
        <w:ind w:left="2820"/>
        <w:rPr>
          <w:rFonts w:ascii="Arial" w:eastAsia="Times New Roman" w:hAnsi="Arial" w:cs="Arial"/>
          <w:color w:val="606778"/>
          <w:sz w:val="26"/>
          <w:szCs w:val="26"/>
          <w:lang w:eastAsia="ru-RU"/>
        </w:rPr>
      </w:pPr>
      <w:hyperlink r:id="rId103" w:history="1">
        <w:r w:rsidRPr="00FC5109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single" w:sz="6" w:space="3" w:color="E2E3E4" w:frame="1"/>
            <w:lang w:eastAsia="ru-RU"/>
          </w:rPr>
          <w:t>Строительство</w:t>
        </w:r>
      </w:hyperlink>
    </w:p>
    <w:p w14:paraId="1AF9A3C3" w14:textId="77777777" w:rsidR="00FC5109" w:rsidRPr="00FC5109" w:rsidRDefault="00FC5109" w:rsidP="00FC5109">
      <w:pPr>
        <w:spacing w:after="0" w:line="240" w:lineRule="auto"/>
        <w:outlineLvl w:val="2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FC5109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Статус материала</w:t>
      </w:r>
    </w:p>
    <w:p w14:paraId="760C1D05" w14:textId="77777777" w:rsidR="00FC5109" w:rsidRPr="00FC5109" w:rsidRDefault="00FC5109" w:rsidP="00FC5109">
      <w:pPr>
        <w:spacing w:after="0" w:line="240" w:lineRule="auto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r w:rsidRPr="00FC5109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Опубликован в разделе: </w:t>
      </w:r>
      <w:hyperlink r:id="rId104" w:history="1">
        <w:r w:rsidRPr="00FC5109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none" w:sz="0" w:space="0" w:color="auto" w:frame="1"/>
            <w:lang w:eastAsia="ru-RU"/>
          </w:rPr>
          <w:t>Поручения Президента</w:t>
        </w:r>
      </w:hyperlink>
    </w:p>
    <w:p w14:paraId="49C236F6" w14:textId="77777777" w:rsidR="00FC5109" w:rsidRPr="00FC5109" w:rsidRDefault="00FC5109" w:rsidP="00FC5109">
      <w:pPr>
        <w:spacing w:after="0" w:line="240" w:lineRule="auto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r w:rsidRPr="00FC5109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Дата публикации: 24 августа 2022 года, 20:00</w:t>
      </w:r>
    </w:p>
    <w:p w14:paraId="3AC355CE" w14:textId="77777777" w:rsidR="00FC5109" w:rsidRPr="00FC5109" w:rsidRDefault="00FC5109" w:rsidP="00FC5109">
      <w:pPr>
        <w:spacing w:after="0" w:line="240" w:lineRule="auto"/>
        <w:rPr>
          <w:rFonts w:ascii="Arial" w:eastAsia="Times New Roman" w:hAnsi="Arial" w:cs="Arial"/>
          <w:color w:val="606778"/>
          <w:sz w:val="20"/>
          <w:szCs w:val="20"/>
          <w:lang w:eastAsia="ru-RU"/>
        </w:rPr>
      </w:pPr>
      <w:hyperlink r:id="rId105" w:tgtFrame="_blank" w:history="1">
        <w:r w:rsidRPr="00FC5109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none" w:sz="0" w:space="0" w:color="auto" w:frame="1"/>
            <w:lang w:eastAsia="ru-RU"/>
          </w:rPr>
          <w:t>Текстовая версия</w:t>
        </w:r>
      </w:hyperlink>
    </w:p>
    <w:p w14:paraId="205F6B88" w14:textId="77777777" w:rsidR="00BE743E" w:rsidRDefault="00BE743E" w:rsidP="00FC5109">
      <w:pPr>
        <w:spacing w:after="0" w:line="240" w:lineRule="auto"/>
      </w:pPr>
    </w:p>
    <w:sectPr w:rsidR="00BE743E" w:rsidSect="00FC5109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05F62"/>
    <w:multiLevelType w:val="multilevel"/>
    <w:tmpl w:val="FA5E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507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09"/>
    <w:rsid w:val="00BE743E"/>
    <w:rsid w:val="00D17334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50F5"/>
  <w15:chartTrackingRefBased/>
  <w15:docId w15:val="{D88FD78B-79BE-496E-8DCD-F980D543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5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51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51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109"/>
    <w:rPr>
      <w:color w:val="0000FF"/>
      <w:u w:val="single"/>
    </w:rPr>
  </w:style>
  <w:style w:type="paragraph" w:customStyle="1" w:styleId="p-category">
    <w:name w:val="p-category"/>
    <w:basedOn w:val="a"/>
    <w:rsid w:val="00FC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1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77104959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89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91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758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820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439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728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937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03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409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75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80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7392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257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3523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68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489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27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28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672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181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4523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713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4522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272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822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2963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086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48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73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59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516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835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71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61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479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5969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319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784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352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1548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5274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2646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7842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57807">
                      <w:marLeft w:val="0"/>
                      <w:marRight w:val="0"/>
                      <w:marTop w:val="0"/>
                      <w:marBottom w:val="11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33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remlin.ru/acts/assignments/items/topic/11/desc" TargetMode="External"/><Relationship Id="rId21" Type="http://schemas.openxmlformats.org/officeDocument/2006/relationships/hyperlink" Target="http://www.kremlin.ru/acts/assignments/items/topic/28/desc" TargetMode="External"/><Relationship Id="rId42" Type="http://schemas.openxmlformats.org/officeDocument/2006/relationships/hyperlink" Target="http://www.kremlin.ru/acts/assignments/items/topic/39/desc" TargetMode="External"/><Relationship Id="rId47" Type="http://schemas.openxmlformats.org/officeDocument/2006/relationships/hyperlink" Target="http://www.kremlin.ru/acts/assignments/items/person/294/desc" TargetMode="External"/><Relationship Id="rId63" Type="http://schemas.openxmlformats.org/officeDocument/2006/relationships/hyperlink" Target="http://www.kremlin.ru/acts/assignments/items/topic/39/desc" TargetMode="External"/><Relationship Id="rId68" Type="http://schemas.openxmlformats.org/officeDocument/2006/relationships/hyperlink" Target="http://www.kremlin.ru/acts/assignments/items/topic/36/desc" TargetMode="External"/><Relationship Id="rId84" Type="http://schemas.openxmlformats.org/officeDocument/2006/relationships/hyperlink" Target="http://www.kremlin.ru/acts/assignments/items/person/294/desc" TargetMode="External"/><Relationship Id="rId89" Type="http://schemas.openxmlformats.org/officeDocument/2006/relationships/hyperlink" Target="http://www.kremlin.ru/acts/assignments/items/topic/28/desc" TargetMode="External"/><Relationship Id="rId16" Type="http://schemas.openxmlformats.org/officeDocument/2006/relationships/hyperlink" Target="http://www.kremlin.ru/acts/assignments/items/person/294/desc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kremlin.ru/acts/assignments/items/topic/53/desc" TargetMode="External"/><Relationship Id="rId32" Type="http://schemas.openxmlformats.org/officeDocument/2006/relationships/hyperlink" Target="http://www.kremlin.ru/acts/assignments/items/topic/39/desc" TargetMode="External"/><Relationship Id="rId37" Type="http://schemas.openxmlformats.org/officeDocument/2006/relationships/hyperlink" Target="http://www.kremlin.ru/acts/assignments/items/topic/39/desc" TargetMode="External"/><Relationship Id="rId53" Type="http://schemas.openxmlformats.org/officeDocument/2006/relationships/hyperlink" Target="http://www.kremlin.ru/acts/assignments/items/person/294/desc" TargetMode="External"/><Relationship Id="rId58" Type="http://schemas.openxmlformats.org/officeDocument/2006/relationships/hyperlink" Target="http://www.kremlin.ru/acts/assignments/items/person/294/desc" TargetMode="External"/><Relationship Id="rId74" Type="http://schemas.openxmlformats.org/officeDocument/2006/relationships/hyperlink" Target="http://www.kremlin.ru/acts/assignments/items/topic/28/desc" TargetMode="External"/><Relationship Id="rId79" Type="http://schemas.openxmlformats.org/officeDocument/2006/relationships/hyperlink" Target="http://www.kremlin.ru/acts/assignments/items/topic/28/desc" TargetMode="External"/><Relationship Id="rId102" Type="http://schemas.openxmlformats.org/officeDocument/2006/relationships/hyperlink" Target="http://www.kremlin.ru/catalog/keywords/59/events" TargetMode="External"/><Relationship Id="rId5" Type="http://schemas.openxmlformats.org/officeDocument/2006/relationships/hyperlink" Target="http://kremlin.ru/events/president/news/68687" TargetMode="External"/><Relationship Id="rId90" Type="http://schemas.openxmlformats.org/officeDocument/2006/relationships/hyperlink" Target="http://www.kremlin.ru/acts/assignments/items/person/294/desc" TargetMode="External"/><Relationship Id="rId95" Type="http://schemas.openxmlformats.org/officeDocument/2006/relationships/hyperlink" Target="http://www.kremlin.ru/acts/assignments/items/responsibles/4/desc" TargetMode="External"/><Relationship Id="rId22" Type="http://schemas.openxmlformats.org/officeDocument/2006/relationships/hyperlink" Target="http://www.kremlin.ru/acts/assignments/items/person/294/desc" TargetMode="External"/><Relationship Id="rId27" Type="http://schemas.openxmlformats.org/officeDocument/2006/relationships/hyperlink" Target="http://www.kremlin.ru/acts/assignments/items/topic/76/desc" TargetMode="External"/><Relationship Id="rId43" Type="http://schemas.openxmlformats.org/officeDocument/2006/relationships/hyperlink" Target="http://www.kremlin.ru/acts/assignments/items/person/294/desc" TargetMode="External"/><Relationship Id="rId48" Type="http://schemas.openxmlformats.org/officeDocument/2006/relationships/hyperlink" Target="http://www.kremlin.ru/acts/assignments/items/topic/11/desc" TargetMode="External"/><Relationship Id="rId64" Type="http://schemas.openxmlformats.org/officeDocument/2006/relationships/hyperlink" Target="http://www.kremlin.ru/acts/assignments/items/person/294/desc" TargetMode="External"/><Relationship Id="rId69" Type="http://schemas.openxmlformats.org/officeDocument/2006/relationships/hyperlink" Target="http://www.kremlin.ru/acts/assignments/items/topic/39/desc" TargetMode="External"/><Relationship Id="rId80" Type="http://schemas.openxmlformats.org/officeDocument/2006/relationships/hyperlink" Target="http://www.kremlin.ru/acts/assignments/items/person/294/desc" TargetMode="External"/><Relationship Id="rId85" Type="http://schemas.openxmlformats.org/officeDocument/2006/relationships/hyperlink" Target="http://www.kremlin.ru/acts/assignments/items/topic/28/desc" TargetMode="External"/><Relationship Id="rId12" Type="http://schemas.openxmlformats.org/officeDocument/2006/relationships/hyperlink" Target="http://www.kremlin.ru/acts/assignments/items/person/294/desc" TargetMode="External"/><Relationship Id="rId17" Type="http://schemas.openxmlformats.org/officeDocument/2006/relationships/hyperlink" Target="http://www.kremlin.ru/acts/assignments/items/topic/11/desc" TargetMode="External"/><Relationship Id="rId33" Type="http://schemas.openxmlformats.org/officeDocument/2006/relationships/hyperlink" Target="http://www.kremlin.ru/acts/assignments/items/person/294/desc" TargetMode="External"/><Relationship Id="rId38" Type="http://schemas.openxmlformats.org/officeDocument/2006/relationships/hyperlink" Target="http://www.kremlin.ru/acts/assignments/items/person/294/desc" TargetMode="External"/><Relationship Id="rId59" Type="http://schemas.openxmlformats.org/officeDocument/2006/relationships/hyperlink" Target="http://www.kremlin.ru/acts/assignments/items/topic/39/desc" TargetMode="External"/><Relationship Id="rId103" Type="http://schemas.openxmlformats.org/officeDocument/2006/relationships/hyperlink" Target="http://www.kremlin.ru/catalog/keywords/61/events" TargetMode="External"/><Relationship Id="rId20" Type="http://schemas.openxmlformats.org/officeDocument/2006/relationships/hyperlink" Target="http://www.kremlin.ru/acts/assignments/items/topic/11/desc" TargetMode="External"/><Relationship Id="rId41" Type="http://schemas.openxmlformats.org/officeDocument/2006/relationships/hyperlink" Target="http://www.kremlin.ru/acts/assignments/items/topic/28/desc" TargetMode="External"/><Relationship Id="rId54" Type="http://schemas.openxmlformats.org/officeDocument/2006/relationships/hyperlink" Target="http://www.kremlin.ru/acts/assignments/items/topic/76/desc" TargetMode="External"/><Relationship Id="rId62" Type="http://schemas.openxmlformats.org/officeDocument/2006/relationships/hyperlink" Target="http://www.kremlin.ru/acts/assignments/items/person/294/desc" TargetMode="External"/><Relationship Id="rId70" Type="http://schemas.openxmlformats.org/officeDocument/2006/relationships/hyperlink" Target="http://www.kremlin.ru/acts/assignments/items/person/294/desc" TargetMode="External"/><Relationship Id="rId75" Type="http://schemas.openxmlformats.org/officeDocument/2006/relationships/hyperlink" Target="http://www.kremlin.ru/acts/assignments/items/topic/39/desc" TargetMode="External"/><Relationship Id="rId83" Type="http://schemas.openxmlformats.org/officeDocument/2006/relationships/hyperlink" Target="http://www.kremlin.ru/acts/assignments/items/topic/28/desc" TargetMode="External"/><Relationship Id="rId88" Type="http://schemas.openxmlformats.org/officeDocument/2006/relationships/hyperlink" Target="http://www.kremlin.ru/acts/assignments/items/person/294/desc" TargetMode="External"/><Relationship Id="rId91" Type="http://schemas.openxmlformats.org/officeDocument/2006/relationships/hyperlink" Target="http://www.kremlin.ru/acts/assignments/items/topic/28/desc" TargetMode="External"/><Relationship Id="rId96" Type="http://schemas.openxmlformats.org/officeDocument/2006/relationships/hyperlink" Target="http://www.kremlin.ru/acts/assignments/items/topic/12/des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assignments/items/person/294/desc" TargetMode="External"/><Relationship Id="rId15" Type="http://schemas.openxmlformats.org/officeDocument/2006/relationships/hyperlink" Target="http://www.kremlin.ru/acts/assignments/items/topic/72/desc" TargetMode="External"/><Relationship Id="rId23" Type="http://schemas.openxmlformats.org/officeDocument/2006/relationships/hyperlink" Target="http://www.kremlin.ru/acts/assignments/items/topic/11/desc" TargetMode="External"/><Relationship Id="rId28" Type="http://schemas.openxmlformats.org/officeDocument/2006/relationships/hyperlink" Target="http://www.kremlin.ru/acts/assignments/items/person/294/desc" TargetMode="External"/><Relationship Id="rId36" Type="http://schemas.openxmlformats.org/officeDocument/2006/relationships/hyperlink" Target="http://www.kremlin.ru/acts/assignments/items/topic/11/desc" TargetMode="External"/><Relationship Id="rId49" Type="http://schemas.openxmlformats.org/officeDocument/2006/relationships/hyperlink" Target="http://www.kremlin.ru/acts/assignments/items/topic/28/desc" TargetMode="External"/><Relationship Id="rId57" Type="http://schemas.openxmlformats.org/officeDocument/2006/relationships/hyperlink" Target="http://www.kremlin.ru/acts/assignments/items/topic/76/desc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kremlin.ru/acts/assignments/items/topic/39/desc" TargetMode="External"/><Relationship Id="rId31" Type="http://schemas.openxmlformats.org/officeDocument/2006/relationships/hyperlink" Target="http://www.kremlin.ru/acts/assignments/items/topic/11/desc" TargetMode="External"/><Relationship Id="rId44" Type="http://schemas.openxmlformats.org/officeDocument/2006/relationships/hyperlink" Target="http://www.kremlin.ru/acts/assignments/items/topic/28/desc" TargetMode="External"/><Relationship Id="rId52" Type="http://schemas.openxmlformats.org/officeDocument/2006/relationships/hyperlink" Target="http://www.kremlin.ru/acts/assignments/items/topic/28/desc" TargetMode="External"/><Relationship Id="rId60" Type="http://schemas.openxmlformats.org/officeDocument/2006/relationships/hyperlink" Target="http://www.kremlin.ru/acts/assignments/items/person/294/desc" TargetMode="External"/><Relationship Id="rId65" Type="http://schemas.openxmlformats.org/officeDocument/2006/relationships/hyperlink" Target="http://www.kremlin.ru/acts/assignments/items/topic/39/desc" TargetMode="External"/><Relationship Id="rId73" Type="http://schemas.openxmlformats.org/officeDocument/2006/relationships/hyperlink" Target="http://www.kremlin.ru/acts/assignments/items/person/294/desc" TargetMode="External"/><Relationship Id="rId78" Type="http://schemas.openxmlformats.org/officeDocument/2006/relationships/hyperlink" Target="http://www.kremlin.ru/acts/assignments/items/person/294/desc" TargetMode="External"/><Relationship Id="rId81" Type="http://schemas.openxmlformats.org/officeDocument/2006/relationships/hyperlink" Target="http://www.kremlin.ru/acts/assignments/items/topic/28/desc" TargetMode="External"/><Relationship Id="rId86" Type="http://schemas.openxmlformats.org/officeDocument/2006/relationships/hyperlink" Target="http://www.kremlin.ru/acts/assignments/items/topic/36/desc" TargetMode="External"/><Relationship Id="rId94" Type="http://schemas.openxmlformats.org/officeDocument/2006/relationships/hyperlink" Target="http://www.kremlin.ru/acts/assignments/items/topic/28/desc" TargetMode="External"/><Relationship Id="rId99" Type="http://schemas.openxmlformats.org/officeDocument/2006/relationships/hyperlink" Target="http://www.kremlin.ru/acts/assignments/items/responsibles/4/desc" TargetMode="External"/><Relationship Id="rId101" Type="http://schemas.openxmlformats.org/officeDocument/2006/relationships/hyperlink" Target="http://www.kremlin.ru/catalog/keywords/56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assignments/items/person/294/desc" TargetMode="External"/><Relationship Id="rId13" Type="http://schemas.openxmlformats.org/officeDocument/2006/relationships/hyperlink" Target="http://www.kremlin.ru/acts/assignments/items/topic/11/desc" TargetMode="External"/><Relationship Id="rId18" Type="http://schemas.openxmlformats.org/officeDocument/2006/relationships/hyperlink" Target="http://www.kremlin.ru/acts/assignments/items/topic/28/desc" TargetMode="External"/><Relationship Id="rId39" Type="http://schemas.openxmlformats.org/officeDocument/2006/relationships/hyperlink" Target="http://www.kremlin.ru/acts/assignments/items/person/294/desc" TargetMode="External"/><Relationship Id="rId34" Type="http://schemas.openxmlformats.org/officeDocument/2006/relationships/hyperlink" Target="http://www.kremlin.ru/acts/assignments/items/topic/39/desc" TargetMode="External"/><Relationship Id="rId50" Type="http://schemas.openxmlformats.org/officeDocument/2006/relationships/hyperlink" Target="http://www.kremlin.ru/acts/assignments/items/topic/76/desc" TargetMode="External"/><Relationship Id="rId55" Type="http://schemas.openxmlformats.org/officeDocument/2006/relationships/hyperlink" Target="http://www.kremlin.ru/acts/assignments/items/person/294/desc" TargetMode="External"/><Relationship Id="rId76" Type="http://schemas.openxmlformats.org/officeDocument/2006/relationships/hyperlink" Target="http://www.kremlin.ru/acts/assignments/items/person/294/desc" TargetMode="External"/><Relationship Id="rId97" Type="http://schemas.openxmlformats.org/officeDocument/2006/relationships/hyperlink" Target="http://www.kremlin.ru/acts/assignments/items/topic/28/desc" TargetMode="External"/><Relationship Id="rId104" Type="http://schemas.openxmlformats.org/officeDocument/2006/relationships/hyperlink" Target="http://www.kremlin.ru/acts/assignments/orders" TargetMode="External"/><Relationship Id="rId7" Type="http://schemas.openxmlformats.org/officeDocument/2006/relationships/hyperlink" Target="http://www.kremlin.ru/acts/assignments/items/topic/28/desc" TargetMode="External"/><Relationship Id="rId71" Type="http://schemas.openxmlformats.org/officeDocument/2006/relationships/hyperlink" Target="http://www.kremlin.ru/acts/assignments/items/topic/28/desc" TargetMode="External"/><Relationship Id="rId92" Type="http://schemas.openxmlformats.org/officeDocument/2006/relationships/hyperlink" Target="http://www.kremlin.ru/acts/assignments/items/topic/63/desc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remlin.ru/acts/assignments/items/topic/76/desc" TargetMode="External"/><Relationship Id="rId24" Type="http://schemas.openxmlformats.org/officeDocument/2006/relationships/hyperlink" Target="http://www.kremlin.ru/acts/assignments/items/topic/76/desc" TargetMode="External"/><Relationship Id="rId40" Type="http://schemas.openxmlformats.org/officeDocument/2006/relationships/hyperlink" Target="http://www.kremlin.ru/acts/assignments/items/topic/1/desc" TargetMode="External"/><Relationship Id="rId45" Type="http://schemas.openxmlformats.org/officeDocument/2006/relationships/hyperlink" Target="http://www.kremlin.ru/acts/assignments/items/topic/39/desc" TargetMode="External"/><Relationship Id="rId66" Type="http://schemas.openxmlformats.org/officeDocument/2006/relationships/hyperlink" Target="http://www.kremlin.ru/acts/assignments/items/person/294/desc" TargetMode="External"/><Relationship Id="rId87" Type="http://schemas.openxmlformats.org/officeDocument/2006/relationships/hyperlink" Target="http://www.kremlin.ru/acts/assignments/items/topic/89/desc" TargetMode="External"/><Relationship Id="rId61" Type="http://schemas.openxmlformats.org/officeDocument/2006/relationships/hyperlink" Target="http://www.kremlin.ru/acts/assignments/items/topic/10/desc" TargetMode="External"/><Relationship Id="rId82" Type="http://schemas.openxmlformats.org/officeDocument/2006/relationships/hyperlink" Target="http://www.kremlin.ru/acts/assignments/items/person/294/desc" TargetMode="External"/><Relationship Id="rId19" Type="http://schemas.openxmlformats.org/officeDocument/2006/relationships/hyperlink" Target="http://www.kremlin.ru/acts/assignments/items/person/294/desc" TargetMode="External"/><Relationship Id="rId14" Type="http://schemas.openxmlformats.org/officeDocument/2006/relationships/hyperlink" Target="http://www.kremlin.ru/acts/assignments/items/topic/28/desc" TargetMode="External"/><Relationship Id="rId30" Type="http://schemas.openxmlformats.org/officeDocument/2006/relationships/hyperlink" Target="http://www.kremlin.ru/acts/assignments/items/person/294/desc" TargetMode="External"/><Relationship Id="rId35" Type="http://schemas.openxmlformats.org/officeDocument/2006/relationships/hyperlink" Target="http://www.kremlin.ru/acts/assignments/items/person/294/desc" TargetMode="External"/><Relationship Id="rId56" Type="http://schemas.openxmlformats.org/officeDocument/2006/relationships/hyperlink" Target="http://www.kremlin.ru/acts/assignments/items/topic/39/desc" TargetMode="External"/><Relationship Id="rId77" Type="http://schemas.openxmlformats.org/officeDocument/2006/relationships/hyperlink" Target="http://www.kremlin.ru/acts/assignments/items/topic/28/desc" TargetMode="External"/><Relationship Id="rId100" Type="http://schemas.openxmlformats.org/officeDocument/2006/relationships/hyperlink" Target="http://www.kremlin.ru/catalog/keywords/55/events" TargetMode="External"/><Relationship Id="rId105" Type="http://schemas.openxmlformats.org/officeDocument/2006/relationships/hyperlink" Target="http://www.kremlin.ru/acts/assignments/orders/copy/69206" TargetMode="External"/><Relationship Id="rId8" Type="http://schemas.openxmlformats.org/officeDocument/2006/relationships/hyperlink" Target="http://www.kremlin.ru/acts/assignments/items/topic/76/desc" TargetMode="External"/><Relationship Id="rId51" Type="http://schemas.openxmlformats.org/officeDocument/2006/relationships/hyperlink" Target="http://www.kremlin.ru/acts/assignments/items/person/294/desc" TargetMode="External"/><Relationship Id="rId72" Type="http://schemas.openxmlformats.org/officeDocument/2006/relationships/hyperlink" Target="http://www.kremlin.ru/acts/assignments/items/topic/39/desc" TargetMode="External"/><Relationship Id="rId93" Type="http://schemas.openxmlformats.org/officeDocument/2006/relationships/hyperlink" Target="http://www.kremlin.ru/acts/assignments/items/person/294/desc" TargetMode="External"/><Relationship Id="rId98" Type="http://schemas.openxmlformats.org/officeDocument/2006/relationships/hyperlink" Target="http://www.kremlin.ru/acts/assignments/items/topic/76/desc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kremlin.ru/acts/assignments/items/person/294/desc" TargetMode="External"/><Relationship Id="rId46" Type="http://schemas.openxmlformats.org/officeDocument/2006/relationships/hyperlink" Target="http://www.kremlin.ru/acts/assignments/items/topic/53/desc" TargetMode="External"/><Relationship Id="rId67" Type="http://schemas.openxmlformats.org/officeDocument/2006/relationships/hyperlink" Target="http://www.kremlin.ru/acts/assignments/items/topic/12/d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ММ</dc:creator>
  <cp:keywords/>
  <dc:description/>
  <cp:lastModifiedBy>Куликов ММ</cp:lastModifiedBy>
  <cp:revision>1</cp:revision>
  <dcterms:created xsi:type="dcterms:W3CDTF">2022-08-26T10:12:00Z</dcterms:created>
  <dcterms:modified xsi:type="dcterms:W3CDTF">2022-08-26T10:19:00Z</dcterms:modified>
</cp:coreProperties>
</file>