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CFE5" w14:textId="6EB6EDF7" w:rsidR="00DA6097" w:rsidRPr="00DA6097" w:rsidRDefault="00DA6097" w:rsidP="00DA6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97">
        <w:rPr>
          <w:rFonts w:ascii="Times New Roman" w:hAnsi="Times New Roman" w:cs="Times New Roman"/>
          <w:sz w:val="28"/>
          <w:szCs w:val="28"/>
        </w:rPr>
        <w:t>Лауреатам XXV</w:t>
      </w:r>
      <w:r w:rsidR="00DD76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097"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</w:p>
    <w:p w14:paraId="5C7D6CB7" w14:textId="77777777" w:rsidR="00DA6097" w:rsidRPr="00DA6097" w:rsidRDefault="00DA6097" w:rsidP="00DA6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97">
        <w:rPr>
          <w:rFonts w:ascii="Times New Roman" w:hAnsi="Times New Roman" w:cs="Times New Roman"/>
          <w:sz w:val="28"/>
          <w:szCs w:val="28"/>
        </w:rPr>
        <w:t xml:space="preserve">на лучшую строительную организацию, </w:t>
      </w:r>
    </w:p>
    <w:p w14:paraId="52C0913B" w14:textId="2BACF1A0" w:rsidR="00DA6097" w:rsidRPr="00DA6097" w:rsidRDefault="00DA6097" w:rsidP="00DA6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97">
        <w:rPr>
          <w:rFonts w:ascii="Times New Roman" w:hAnsi="Times New Roman" w:cs="Times New Roman"/>
          <w:sz w:val="28"/>
          <w:szCs w:val="28"/>
        </w:rPr>
        <w:t>предприятие строительных материалов и стройиндустрии за 202</w:t>
      </w:r>
      <w:r w:rsidR="00DD7673" w:rsidRPr="00DD7673">
        <w:rPr>
          <w:rFonts w:ascii="Times New Roman" w:hAnsi="Times New Roman" w:cs="Times New Roman"/>
          <w:sz w:val="28"/>
          <w:szCs w:val="28"/>
        </w:rPr>
        <w:t>1</w:t>
      </w:r>
      <w:r w:rsidRPr="00DA6097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40905BBA" w14:textId="7AD3FE95" w:rsidR="00DA6097" w:rsidRPr="00DA6097" w:rsidRDefault="00DA6097" w:rsidP="00DA6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97">
        <w:rPr>
          <w:rFonts w:ascii="Times New Roman" w:hAnsi="Times New Roman" w:cs="Times New Roman"/>
          <w:sz w:val="28"/>
          <w:szCs w:val="28"/>
        </w:rPr>
        <w:t>и XVII</w:t>
      </w:r>
      <w:r w:rsidR="00DD76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097">
        <w:rPr>
          <w:rFonts w:ascii="Times New Roman" w:hAnsi="Times New Roman" w:cs="Times New Roman"/>
          <w:sz w:val="28"/>
          <w:szCs w:val="28"/>
        </w:rPr>
        <w:t xml:space="preserve"> Всероссийского конкурса на лучшую проектную, </w:t>
      </w:r>
    </w:p>
    <w:p w14:paraId="7D1BB97F" w14:textId="77777777" w:rsidR="00DA6097" w:rsidRPr="00DA6097" w:rsidRDefault="00DA6097" w:rsidP="00DA6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97">
        <w:rPr>
          <w:rFonts w:ascii="Times New Roman" w:hAnsi="Times New Roman" w:cs="Times New Roman"/>
          <w:sz w:val="28"/>
          <w:szCs w:val="28"/>
        </w:rPr>
        <w:t xml:space="preserve">изыскательскую и другую организацию </w:t>
      </w:r>
    </w:p>
    <w:p w14:paraId="31E5815C" w14:textId="34EE68AC" w:rsidR="00A307B9" w:rsidRDefault="00DA6097" w:rsidP="00DA6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097">
        <w:rPr>
          <w:rFonts w:ascii="Times New Roman" w:hAnsi="Times New Roman" w:cs="Times New Roman"/>
          <w:sz w:val="28"/>
          <w:szCs w:val="28"/>
        </w:rPr>
        <w:t>аналогичного профиля строительного комплекса за 202</w:t>
      </w:r>
      <w:r w:rsidR="00DD7673" w:rsidRPr="00DD7673">
        <w:rPr>
          <w:rFonts w:ascii="Times New Roman" w:hAnsi="Times New Roman" w:cs="Times New Roman"/>
          <w:sz w:val="28"/>
          <w:szCs w:val="28"/>
        </w:rPr>
        <w:t>1</w:t>
      </w:r>
      <w:r w:rsidRPr="00DA609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2945811" w14:textId="50036ECC" w:rsidR="00DA6097" w:rsidRDefault="00DA6097" w:rsidP="00DA6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BE7428" w14:textId="5B7AF986" w:rsidR="00DA6097" w:rsidRDefault="00DA6097" w:rsidP="00DA6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C35F1A" w14:textId="3D241E9E" w:rsidR="00DA6097" w:rsidRDefault="00DA6097" w:rsidP="00DA6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779C0" w14:textId="454D3BED" w:rsidR="00DA6097" w:rsidRDefault="00DA6097" w:rsidP="00DA6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D7673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B041979" w14:textId="77777777" w:rsidR="00DA6097" w:rsidRDefault="00DA6097" w:rsidP="00DA6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69D3C6" w14:textId="418C64EA" w:rsidR="00DA6097" w:rsidRDefault="007C7B39" w:rsidP="007C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097">
        <w:rPr>
          <w:rFonts w:ascii="Times New Roman" w:hAnsi="Times New Roman" w:cs="Times New Roman"/>
          <w:sz w:val="28"/>
          <w:szCs w:val="28"/>
        </w:rPr>
        <w:t>Примите по</w:t>
      </w:r>
      <w:r>
        <w:rPr>
          <w:rFonts w:ascii="Times New Roman" w:hAnsi="Times New Roman" w:cs="Times New Roman"/>
          <w:sz w:val="28"/>
          <w:szCs w:val="28"/>
        </w:rPr>
        <w:t xml:space="preserve">здравления с присуждением </w:t>
      </w:r>
      <w:r w:rsidR="002C43E1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73">
        <w:rPr>
          <w:rFonts w:ascii="Times New Roman" w:hAnsi="Times New Roman" w:cs="Times New Roman"/>
          <w:sz w:val="28"/>
          <w:szCs w:val="28"/>
        </w:rPr>
        <w:t>лауреатов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73">
        <w:rPr>
          <w:rFonts w:ascii="Times New Roman" w:hAnsi="Times New Roman" w:cs="Times New Roman"/>
          <w:sz w:val="28"/>
          <w:szCs w:val="28"/>
        </w:rPr>
        <w:t>отраслевых</w:t>
      </w:r>
      <w:r>
        <w:rPr>
          <w:rFonts w:ascii="Times New Roman" w:hAnsi="Times New Roman" w:cs="Times New Roman"/>
          <w:sz w:val="28"/>
          <w:szCs w:val="28"/>
        </w:rPr>
        <w:t xml:space="preserve"> конкурсов, организованных Российским Союзом строителей, Минстроем России, Минпромторгом России и Профсоюзом строителей России. За время проведения конкурс</w:t>
      </w:r>
      <w:r w:rsidR="005A68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укрепились в статусе авторитетного отраслевого соревнования, которое позволяет определить ведущие организации строительного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страны,  повышать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престиж профессии строителя.</w:t>
      </w:r>
      <w:r w:rsidR="00AA4F3E">
        <w:rPr>
          <w:rFonts w:ascii="Times New Roman" w:hAnsi="Times New Roman" w:cs="Times New Roman"/>
          <w:sz w:val="28"/>
          <w:szCs w:val="28"/>
        </w:rPr>
        <w:t xml:space="preserve"> </w:t>
      </w:r>
      <w:r w:rsidR="00DD7673">
        <w:rPr>
          <w:rFonts w:ascii="Times New Roman" w:hAnsi="Times New Roman" w:cs="Times New Roman"/>
          <w:sz w:val="28"/>
          <w:szCs w:val="28"/>
        </w:rPr>
        <w:t>Стоит отметить</w:t>
      </w:r>
      <w:r w:rsidR="00AA4F3E">
        <w:rPr>
          <w:rFonts w:ascii="Times New Roman" w:hAnsi="Times New Roman" w:cs="Times New Roman"/>
          <w:sz w:val="28"/>
          <w:szCs w:val="28"/>
        </w:rPr>
        <w:t xml:space="preserve">, что с годами растет интерес к конкурсам в отраслевой среде и этому не препятствует </w:t>
      </w:r>
      <w:r w:rsidR="00F17354">
        <w:rPr>
          <w:rFonts w:ascii="Times New Roman" w:hAnsi="Times New Roman" w:cs="Times New Roman"/>
          <w:sz w:val="28"/>
          <w:szCs w:val="28"/>
        </w:rPr>
        <w:t xml:space="preserve">даже </w:t>
      </w:r>
      <w:r w:rsidR="00AA4F3E">
        <w:rPr>
          <w:rFonts w:ascii="Times New Roman" w:hAnsi="Times New Roman" w:cs="Times New Roman"/>
          <w:sz w:val="28"/>
          <w:szCs w:val="28"/>
        </w:rPr>
        <w:t xml:space="preserve">тот непростой период, который мы все проходим. </w:t>
      </w:r>
    </w:p>
    <w:p w14:paraId="5006A1BD" w14:textId="77777777" w:rsidR="00DD7673" w:rsidRPr="00DD7673" w:rsidRDefault="00DD7673" w:rsidP="00DD7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2E87F" w14:textId="3C23369E" w:rsidR="00DD7673" w:rsidRPr="00DD7673" w:rsidRDefault="00071A86" w:rsidP="00DD7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673" w:rsidRPr="00DD7673">
        <w:rPr>
          <w:rFonts w:ascii="Times New Roman" w:hAnsi="Times New Roman" w:cs="Times New Roman"/>
          <w:sz w:val="28"/>
          <w:szCs w:val="28"/>
        </w:rPr>
        <w:t xml:space="preserve">Строительная отрасль </w:t>
      </w:r>
      <w:r w:rsidR="00BF1264">
        <w:rPr>
          <w:rFonts w:ascii="Times New Roman" w:hAnsi="Times New Roman" w:cs="Times New Roman"/>
          <w:sz w:val="28"/>
          <w:szCs w:val="28"/>
        </w:rPr>
        <w:t xml:space="preserve">по праву занимает одно из ведущих мест в народном хозяйстве страны и имеет важнейшее значение для </w:t>
      </w:r>
      <w:r w:rsidR="00DD7673" w:rsidRPr="00DD7673">
        <w:rPr>
          <w:rFonts w:ascii="Times New Roman" w:hAnsi="Times New Roman" w:cs="Times New Roman"/>
          <w:sz w:val="28"/>
          <w:szCs w:val="28"/>
        </w:rPr>
        <w:t>экономическо</w:t>
      </w:r>
      <w:r w:rsidR="00BF1264">
        <w:rPr>
          <w:rFonts w:ascii="Times New Roman" w:hAnsi="Times New Roman" w:cs="Times New Roman"/>
          <w:sz w:val="28"/>
          <w:szCs w:val="28"/>
        </w:rPr>
        <w:t>го</w:t>
      </w:r>
      <w:r w:rsidR="00DD7673" w:rsidRPr="00DD767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F1264">
        <w:rPr>
          <w:rFonts w:ascii="Times New Roman" w:hAnsi="Times New Roman" w:cs="Times New Roman"/>
          <w:sz w:val="28"/>
          <w:szCs w:val="28"/>
        </w:rPr>
        <w:t>я</w:t>
      </w:r>
      <w:r w:rsidR="00DD7673" w:rsidRPr="00DD7673">
        <w:rPr>
          <w:rFonts w:ascii="Times New Roman" w:hAnsi="Times New Roman" w:cs="Times New Roman"/>
          <w:sz w:val="28"/>
          <w:szCs w:val="28"/>
        </w:rPr>
        <w:t xml:space="preserve"> </w:t>
      </w:r>
      <w:r w:rsidR="00BF1264">
        <w:rPr>
          <w:rFonts w:ascii="Times New Roman" w:hAnsi="Times New Roman" w:cs="Times New Roman"/>
          <w:sz w:val="28"/>
          <w:szCs w:val="28"/>
        </w:rPr>
        <w:t>России</w:t>
      </w:r>
      <w:r w:rsidR="00DD7673" w:rsidRPr="00DD7673">
        <w:rPr>
          <w:rFonts w:ascii="Times New Roman" w:hAnsi="Times New Roman" w:cs="Times New Roman"/>
          <w:sz w:val="28"/>
          <w:szCs w:val="28"/>
        </w:rPr>
        <w:t xml:space="preserve">. </w:t>
      </w:r>
      <w:r w:rsidR="00F6293D">
        <w:rPr>
          <w:rFonts w:ascii="Times New Roman" w:hAnsi="Times New Roman" w:cs="Times New Roman"/>
          <w:sz w:val="28"/>
          <w:szCs w:val="28"/>
        </w:rPr>
        <w:t xml:space="preserve">Функционирование строительного комплекса напрямую влияет </w:t>
      </w:r>
      <w:proofErr w:type="gramStart"/>
      <w:r w:rsidR="00F6293D">
        <w:rPr>
          <w:rFonts w:ascii="Times New Roman" w:hAnsi="Times New Roman" w:cs="Times New Roman"/>
          <w:sz w:val="28"/>
          <w:szCs w:val="28"/>
        </w:rPr>
        <w:t xml:space="preserve">на </w:t>
      </w:r>
      <w:r w:rsidR="00DD7673" w:rsidRPr="00DD767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End"/>
      <w:r w:rsidR="00DD7673" w:rsidRPr="00DD7673">
        <w:rPr>
          <w:rFonts w:ascii="Times New Roman" w:hAnsi="Times New Roman" w:cs="Times New Roman"/>
          <w:sz w:val="28"/>
          <w:szCs w:val="28"/>
        </w:rPr>
        <w:t xml:space="preserve"> смежных отраслей экономики – </w:t>
      </w:r>
      <w:r w:rsidR="00F6293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DD7673" w:rsidRPr="00DD7673">
        <w:rPr>
          <w:rFonts w:ascii="Times New Roman" w:hAnsi="Times New Roman" w:cs="Times New Roman"/>
          <w:sz w:val="28"/>
          <w:szCs w:val="28"/>
        </w:rPr>
        <w:t xml:space="preserve">стройматериалов, </w:t>
      </w:r>
      <w:r w:rsidR="00F6293D">
        <w:rPr>
          <w:rFonts w:ascii="Times New Roman" w:hAnsi="Times New Roman" w:cs="Times New Roman"/>
          <w:sz w:val="28"/>
          <w:szCs w:val="28"/>
        </w:rPr>
        <w:t xml:space="preserve">деревообрабатывающую, </w:t>
      </w:r>
      <w:r w:rsidR="00DD7673" w:rsidRPr="00DD7673">
        <w:rPr>
          <w:rFonts w:ascii="Times New Roman" w:hAnsi="Times New Roman" w:cs="Times New Roman"/>
          <w:sz w:val="28"/>
          <w:szCs w:val="28"/>
        </w:rPr>
        <w:t>металлургическ</w:t>
      </w:r>
      <w:r w:rsidR="00F6293D">
        <w:rPr>
          <w:rFonts w:ascii="Times New Roman" w:hAnsi="Times New Roman" w:cs="Times New Roman"/>
          <w:sz w:val="28"/>
          <w:szCs w:val="28"/>
        </w:rPr>
        <w:t xml:space="preserve">ую, химическую </w:t>
      </w:r>
      <w:r w:rsidR="00DD7673" w:rsidRPr="00DD7673">
        <w:rPr>
          <w:rFonts w:ascii="Times New Roman" w:hAnsi="Times New Roman" w:cs="Times New Roman"/>
          <w:sz w:val="28"/>
          <w:szCs w:val="28"/>
        </w:rPr>
        <w:t xml:space="preserve">промышленности. </w:t>
      </w:r>
      <w:r w:rsidR="00CD75E4">
        <w:rPr>
          <w:rFonts w:ascii="Times New Roman" w:hAnsi="Times New Roman" w:cs="Times New Roman"/>
          <w:sz w:val="28"/>
          <w:szCs w:val="28"/>
        </w:rPr>
        <w:t>От нашего с вами труда во многом зависит качество жизни людей.</w:t>
      </w:r>
    </w:p>
    <w:p w14:paraId="25AE1AEB" w14:textId="77777777" w:rsidR="00DD7673" w:rsidRPr="00DD7673" w:rsidRDefault="00DD7673" w:rsidP="00DD7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C22CAE" w14:textId="704B0C67" w:rsidR="005A6870" w:rsidRDefault="00CD75E4" w:rsidP="007C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Примечательно, что финал конкурсов совпадает с нашим общим профессиональным праздником Днем строителя. Примите самые добрые поздравления и пожелания</w:t>
      </w:r>
      <w:r w:rsidR="00DD7673" w:rsidRPr="00DD7673">
        <w:rPr>
          <w:rFonts w:ascii="Times New Roman" w:hAnsi="Times New Roman" w:cs="Times New Roman"/>
          <w:sz w:val="28"/>
          <w:szCs w:val="28"/>
        </w:rPr>
        <w:t xml:space="preserve"> крепкого здоровья, жизненной энергии, </w:t>
      </w:r>
      <w:r>
        <w:rPr>
          <w:rFonts w:ascii="Times New Roman" w:hAnsi="Times New Roman" w:cs="Times New Roman"/>
          <w:sz w:val="28"/>
          <w:szCs w:val="28"/>
        </w:rPr>
        <w:t>благополучия</w:t>
      </w:r>
      <w:r w:rsidR="00DD7673" w:rsidRPr="00DD7673">
        <w:rPr>
          <w:rFonts w:ascii="Times New Roman" w:hAnsi="Times New Roman" w:cs="Times New Roman"/>
          <w:sz w:val="28"/>
          <w:szCs w:val="28"/>
        </w:rPr>
        <w:t xml:space="preserve">, </w:t>
      </w:r>
      <w:r w:rsidR="004A349F">
        <w:rPr>
          <w:rFonts w:ascii="Times New Roman" w:hAnsi="Times New Roman" w:cs="Times New Roman"/>
          <w:sz w:val="28"/>
          <w:szCs w:val="28"/>
        </w:rPr>
        <w:t>плодотворной работы.</w:t>
      </w:r>
    </w:p>
    <w:p w14:paraId="57C1EDE2" w14:textId="3EE57A0E" w:rsidR="00F17354" w:rsidRDefault="00F17354" w:rsidP="007C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349F">
        <w:rPr>
          <w:rFonts w:ascii="Times New Roman" w:hAnsi="Times New Roman" w:cs="Times New Roman"/>
          <w:sz w:val="28"/>
          <w:szCs w:val="28"/>
        </w:rPr>
        <w:t>С Днем строителя, уважаемые коллеги!</w:t>
      </w:r>
    </w:p>
    <w:p w14:paraId="608AF3A0" w14:textId="4DB1381C" w:rsidR="00F17354" w:rsidRDefault="00F17354" w:rsidP="007C7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721B6E" w14:textId="77777777" w:rsidR="002C43E1" w:rsidRDefault="002C43E1" w:rsidP="00F173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6DC150B" w14:textId="409CA4FC" w:rsidR="00F17354" w:rsidRDefault="002C43E1" w:rsidP="00F173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43E1">
        <w:rPr>
          <w:rFonts w:ascii="Times New Roman" w:hAnsi="Times New Roman" w:cs="Times New Roman"/>
          <w:sz w:val="28"/>
          <w:szCs w:val="28"/>
        </w:rPr>
        <w:t>аместитель Председателя Правительства Российской Федерации</w:t>
      </w:r>
    </w:p>
    <w:p w14:paraId="5B1BC4B7" w14:textId="595C2FA5" w:rsidR="002C43E1" w:rsidRPr="00DA6097" w:rsidRDefault="002C43E1" w:rsidP="00F173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М.Ш.Хуснуллин</w:t>
      </w:r>
      <w:proofErr w:type="spellEnd"/>
    </w:p>
    <w:sectPr w:rsidR="002C43E1" w:rsidRPr="00DA6097" w:rsidSect="007C7B3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A6"/>
    <w:rsid w:val="00071A86"/>
    <w:rsid w:val="002C43E1"/>
    <w:rsid w:val="004A349F"/>
    <w:rsid w:val="005A6870"/>
    <w:rsid w:val="005B7EB7"/>
    <w:rsid w:val="007C7B39"/>
    <w:rsid w:val="0088198B"/>
    <w:rsid w:val="009F44A6"/>
    <w:rsid w:val="00A307B9"/>
    <w:rsid w:val="00AA4F3E"/>
    <w:rsid w:val="00BF1264"/>
    <w:rsid w:val="00CD75E4"/>
    <w:rsid w:val="00DA6097"/>
    <w:rsid w:val="00DD7673"/>
    <w:rsid w:val="00EB0279"/>
    <w:rsid w:val="00F17354"/>
    <w:rsid w:val="00F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A435"/>
  <w15:chartTrackingRefBased/>
  <w15:docId w15:val="{A3A4436E-63DE-425B-8333-A1A1BF1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Shkolnikov</cp:lastModifiedBy>
  <cp:revision>2</cp:revision>
  <dcterms:created xsi:type="dcterms:W3CDTF">2022-07-20T15:06:00Z</dcterms:created>
  <dcterms:modified xsi:type="dcterms:W3CDTF">2022-07-20T15:06:00Z</dcterms:modified>
</cp:coreProperties>
</file>