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C98D" w14:textId="77777777" w:rsidR="007105AE" w:rsidRDefault="007105AE" w:rsidP="004D705F">
      <w:pPr>
        <w:keepNext/>
        <w:keepLine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943025" w14:textId="25875912" w:rsidR="004D705F" w:rsidRPr="005B5705" w:rsidRDefault="004D705F" w:rsidP="004D705F">
      <w:pPr>
        <w:keepNext/>
        <w:keepLine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СОГЛАШЕНИЕ </w:t>
      </w:r>
    </w:p>
    <w:p w14:paraId="5F420F9E" w14:textId="6DFA0CAB" w:rsidR="00632D28" w:rsidRPr="005B5705" w:rsidRDefault="004D705F" w:rsidP="004D705F">
      <w:pPr>
        <w:keepNext/>
        <w:keepLine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BF0484" w:rsidRPr="005B5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взаимодействии и </w:t>
      </w:r>
      <w:r w:rsidRPr="005B5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сотрудничестве </w:t>
      </w:r>
      <w:r w:rsidR="007105AE" w:rsidRPr="005B5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B5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между </w:t>
      </w:r>
      <w:r w:rsidR="00AF3D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ОМОР «Российский Союз строителей»</w:t>
      </w:r>
      <w:r w:rsidR="009174A3" w:rsidRPr="005B5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B5705" w:rsidRPr="005B5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32D28" w:rsidRPr="005B5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Национальной ассоциацией инфраструктурных компаний</w:t>
      </w:r>
    </w:p>
    <w:p w14:paraId="045E1B23" w14:textId="77777777" w:rsidR="004D705F" w:rsidRPr="005B5705" w:rsidRDefault="004D705F" w:rsidP="004D705F">
      <w:pPr>
        <w:keepNext/>
        <w:keepLines/>
        <w:tabs>
          <w:tab w:val="left" w:pos="633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882"/>
        <w:gridCol w:w="4898"/>
      </w:tblGrid>
      <w:tr w:rsidR="004D705F" w:rsidRPr="005B5705" w14:paraId="1BA74FCF" w14:textId="77777777" w:rsidTr="004D705F">
        <w:tc>
          <w:tcPr>
            <w:tcW w:w="2496" w:type="pct"/>
            <w:hideMark/>
          </w:tcPr>
          <w:p w14:paraId="2943AF0F" w14:textId="77777777" w:rsidR="004D705F" w:rsidRPr="005B5705" w:rsidRDefault="00F12BEB">
            <w:pPr>
              <w:keepNext/>
              <w:keepLines/>
              <w:tabs>
                <w:tab w:val="left" w:pos="6332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Москва</w:t>
            </w:r>
          </w:p>
        </w:tc>
        <w:tc>
          <w:tcPr>
            <w:tcW w:w="2504" w:type="pct"/>
            <w:hideMark/>
          </w:tcPr>
          <w:p w14:paraId="249FA5C5" w14:textId="14128EB7" w:rsidR="004D705F" w:rsidRPr="005B5705" w:rsidRDefault="00632D28" w:rsidP="008F3F7C">
            <w:pPr>
              <w:keepNext/>
              <w:keepLines/>
              <w:tabs>
                <w:tab w:val="left" w:pos="6332"/>
              </w:tabs>
              <w:spacing w:line="256" w:lineRule="auto"/>
              <w:ind w:left="3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B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5705" w:rsidRPr="005B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5B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8F3F7C" w:rsidRPr="005B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D705F" w:rsidRPr="005B5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14:paraId="7CAD787C" w14:textId="77777777" w:rsidR="004D705F" w:rsidRPr="005B5705" w:rsidRDefault="004D705F" w:rsidP="004D705F">
      <w:pPr>
        <w:keepNext/>
        <w:keepLines/>
        <w:tabs>
          <w:tab w:val="left" w:pos="633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42F086" w14:textId="6AA83C62" w:rsidR="004D705F" w:rsidRPr="005B5705" w:rsidRDefault="00AF3DFB" w:rsidP="00563E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Общероссийское межотраслевое объединение работодателей «Российский Союз строителей»</w:t>
      </w:r>
      <w:r w:rsidR="00632D28" w:rsidRPr="005B5705">
        <w:rPr>
          <w:rFonts w:ascii="Times New Roman" w:eastAsia="Times New Roman" w:hAnsi="Times New Roman" w:cs="Times New Roman"/>
          <w:sz w:val="28"/>
          <w:szCs w:val="28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>РСС</w:t>
      </w:r>
      <w:r w:rsidR="00632D28" w:rsidRPr="005B5705">
        <w:rPr>
          <w:rFonts w:ascii="Times New Roman" w:eastAsia="Times New Roman" w:hAnsi="Times New Roman" w:cs="Times New Roman"/>
          <w:sz w:val="28"/>
          <w:szCs w:val="28"/>
        </w:rPr>
        <w:t xml:space="preserve">, в лице </w:t>
      </w:r>
      <w:r w:rsidR="004429D6">
        <w:rPr>
          <w:rFonts w:ascii="Times New Roman" w:eastAsia="Times New Roman" w:hAnsi="Times New Roman" w:cs="Times New Roman"/>
          <w:sz w:val="28"/>
          <w:szCs w:val="28"/>
        </w:rPr>
        <w:t>Первого вице-п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резидента </w:t>
      </w:r>
      <w:r w:rsidR="004429D6">
        <w:rPr>
          <w:rFonts w:ascii="Times New Roman" w:eastAsia="Times New Roman" w:hAnsi="Times New Roman" w:cs="Times New Roman"/>
          <w:sz w:val="28"/>
          <w:szCs w:val="28"/>
        </w:rPr>
        <w:t>Дедюхина Владимира Анатольевича</w:t>
      </w:r>
      <w:r w:rsidR="00632D28" w:rsidRPr="005B57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41A6" w:rsidRPr="005B5705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</w:t>
      </w:r>
      <w:r w:rsidR="00C44B78">
        <w:rPr>
          <w:rFonts w:ascii="Times New Roman" w:eastAsia="Times New Roman" w:hAnsi="Times New Roman" w:cs="Times New Roman"/>
          <w:sz w:val="28"/>
          <w:szCs w:val="28"/>
        </w:rPr>
        <w:t>доверенности 77 АД 4817647 от 01.11.2023 г.</w:t>
      </w:r>
      <w:r w:rsidR="00E241A6" w:rsidRPr="005B57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3EE7" w:rsidRPr="005B570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66562" w:rsidRPr="005B5705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Национальная ассоциация инфраструктурных компаний</w:t>
      </w:r>
      <w:r w:rsidR="00ED7BCD" w:rsidRPr="005B5705">
        <w:rPr>
          <w:rFonts w:ascii="Times New Roman" w:eastAsia="Times New Roman" w:hAnsi="Times New Roman" w:cs="Times New Roman"/>
          <w:sz w:val="28"/>
          <w:szCs w:val="28"/>
        </w:rPr>
        <w:t>, именуемая</w:t>
      </w:r>
      <w:r w:rsidR="00E66562" w:rsidRPr="005B5705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НАИК</w:t>
      </w:r>
      <w:r w:rsidR="00F12BEB" w:rsidRPr="005B5705">
        <w:rPr>
          <w:rFonts w:ascii="Times New Roman" w:eastAsia="Times New Roman" w:hAnsi="Times New Roman" w:cs="Times New Roman"/>
          <w:sz w:val="28"/>
          <w:szCs w:val="28"/>
        </w:rPr>
        <w:t xml:space="preserve">, в лице </w:t>
      </w:r>
      <w:r w:rsidR="008F3779" w:rsidRPr="005B570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Ярмальчук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Васильевны, </w:t>
      </w:r>
      <w:r w:rsidR="00B26B66" w:rsidRPr="005B5705">
        <w:rPr>
          <w:rFonts w:ascii="Times New Roman" w:eastAsia="Times New Roman" w:hAnsi="Times New Roman" w:cs="Times New Roman"/>
          <w:sz w:val="28"/>
          <w:szCs w:val="28"/>
        </w:rPr>
        <w:t>действующе</w:t>
      </w:r>
      <w:r w:rsidR="00B26B66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</w:t>
      </w:r>
      <w:r w:rsidR="00F12BEB" w:rsidRPr="005B5705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E66562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779" w:rsidRPr="005B5705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F12BEB" w:rsidRPr="005B57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3EE7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05F" w:rsidRPr="005B5705">
        <w:rPr>
          <w:rFonts w:ascii="Times New Roman" w:eastAsia="Times New Roman" w:hAnsi="Times New Roman" w:cs="Times New Roman"/>
          <w:sz w:val="28"/>
          <w:szCs w:val="28"/>
        </w:rPr>
        <w:t xml:space="preserve">вместе именуемые </w:t>
      </w:r>
      <w:r w:rsidR="004D705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«Стороны», </w:t>
      </w:r>
      <w:r w:rsidR="004D705F" w:rsidRPr="005B5705">
        <w:rPr>
          <w:rFonts w:ascii="Times New Roman" w:eastAsia="Times New Roman" w:hAnsi="Times New Roman" w:cs="Times New Roman"/>
          <w:sz w:val="28"/>
          <w:szCs w:val="28"/>
        </w:rPr>
        <w:t xml:space="preserve">а по отдельности – </w:t>
      </w:r>
      <w:r w:rsidR="004D705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«Сторона», </w:t>
      </w:r>
      <w:r w:rsidR="004D705F" w:rsidRPr="005B5705">
        <w:rPr>
          <w:rFonts w:ascii="Times New Roman" w:eastAsia="Times New Roman" w:hAnsi="Times New Roman" w:cs="Times New Roman"/>
          <w:sz w:val="28"/>
          <w:szCs w:val="28"/>
        </w:rPr>
        <w:t xml:space="preserve">заключили настоящее Соглашение (далее – </w:t>
      </w:r>
      <w:r w:rsidR="00E337BF" w:rsidRPr="005B5705">
        <w:rPr>
          <w:rFonts w:ascii="Times New Roman" w:eastAsia="Times New Roman" w:hAnsi="Times New Roman" w:cs="Times New Roman"/>
          <w:sz w:val="28"/>
          <w:szCs w:val="28"/>
        </w:rPr>
        <w:t>«Соглашение»)</w:t>
      </w:r>
      <w:r w:rsidR="00FE1893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05F" w:rsidRPr="005B5705">
        <w:rPr>
          <w:rFonts w:ascii="Times New Roman" w:eastAsia="Times New Roman" w:hAnsi="Times New Roman" w:cs="Times New Roman"/>
          <w:sz w:val="28"/>
          <w:szCs w:val="28"/>
        </w:rPr>
        <w:t>о нижеследующем.</w:t>
      </w:r>
    </w:p>
    <w:p w14:paraId="101217EE" w14:textId="77777777" w:rsidR="004D705F" w:rsidRPr="005B5705" w:rsidRDefault="00E337BF" w:rsidP="004D705F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2CB15F" w14:textId="77777777" w:rsidR="004D705F" w:rsidRPr="00AF3DFB" w:rsidRDefault="004D705F" w:rsidP="004D705F">
      <w:pPr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14:paraId="4A9D4DEC" w14:textId="77777777" w:rsidR="004D705F" w:rsidRPr="005B5705" w:rsidRDefault="004D705F" w:rsidP="004D705F">
      <w:pPr>
        <w:widowControl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32A5C" w14:textId="648CB79B" w:rsidR="004E4256" w:rsidRPr="005B5705" w:rsidRDefault="004E4256" w:rsidP="00EA0F4A">
      <w:pPr>
        <w:pStyle w:val="a3"/>
        <w:numPr>
          <w:ilvl w:val="1"/>
          <w:numId w:val="3"/>
        </w:numPr>
        <w:tabs>
          <w:tab w:val="left" w:pos="126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Предметом </w:t>
      </w:r>
      <w:r w:rsidR="00E337BF" w:rsidRPr="005B5705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Соглашения является </w:t>
      </w:r>
      <w:r w:rsidR="00E337BF" w:rsidRPr="005B570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E337BF" w:rsidRPr="005B5705">
        <w:rPr>
          <w:rFonts w:ascii="Times New Roman" w:eastAsia="Times New Roman" w:hAnsi="Times New Roman" w:cs="Times New Roman"/>
          <w:sz w:val="28"/>
          <w:szCs w:val="28"/>
        </w:rPr>
        <w:br/>
        <w:t>и сотрудничество Сторон в соответствии с Конституцией Российской Федерации и нормативными правовыми актами</w:t>
      </w:r>
      <w:r w:rsidR="00204883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7BF" w:rsidRPr="005B570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E337BF" w:rsidRPr="005B5705">
        <w:rPr>
          <w:rFonts w:ascii="Times New Roman" w:eastAsia="Times New Roman" w:hAnsi="Times New Roman" w:cs="Times New Roman"/>
          <w:sz w:val="28"/>
          <w:szCs w:val="28"/>
        </w:rPr>
        <w:br/>
        <w:t xml:space="preserve">в области </w:t>
      </w:r>
      <w:r w:rsidR="00AC6979" w:rsidRPr="005B5705">
        <w:rPr>
          <w:rFonts w:ascii="Times New Roman" w:eastAsia="Times New Roman" w:hAnsi="Times New Roman" w:cs="Times New Roman"/>
          <w:sz w:val="28"/>
          <w:szCs w:val="28"/>
        </w:rPr>
        <w:t xml:space="preserve">инженерных изысканий, </w:t>
      </w:r>
      <w:r w:rsidR="003A4522" w:rsidRPr="005B5705">
        <w:rPr>
          <w:rFonts w:ascii="Times New Roman" w:eastAsia="Times New Roman" w:hAnsi="Times New Roman" w:cs="Times New Roman"/>
          <w:sz w:val="28"/>
          <w:szCs w:val="28"/>
        </w:rPr>
        <w:t>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3C3AC1" w:rsidRPr="005B57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3AC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нормирования и ценообразования при проектировании и строительстве, </w:t>
      </w:r>
      <w:r w:rsidR="003A4522" w:rsidRPr="005B5705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направлениям, определенным настоящим Соглашением, 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A4522" w:rsidRPr="005B5705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законодательства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522" w:rsidRPr="005B5705">
        <w:rPr>
          <w:rFonts w:ascii="Times New Roman" w:eastAsia="Times New Roman" w:hAnsi="Times New Roman" w:cs="Times New Roman"/>
          <w:sz w:val="28"/>
          <w:szCs w:val="28"/>
        </w:rPr>
        <w:t xml:space="preserve">о градостроительной деятельности и </w:t>
      </w:r>
      <w:r w:rsidR="00204883" w:rsidRPr="005B5705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темпов строительства инфраструктурных </w:t>
      </w:r>
      <w:r w:rsidR="00563EE7" w:rsidRPr="005B5705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204883"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5B05A3" w14:textId="43390007" w:rsidR="004D705F" w:rsidRPr="005B5705" w:rsidRDefault="004D705F" w:rsidP="004D705F">
      <w:pPr>
        <w:pStyle w:val="a3"/>
        <w:numPr>
          <w:ilvl w:val="1"/>
          <w:numId w:val="2"/>
        </w:numPr>
        <w:tabs>
          <w:tab w:val="left" w:pos="126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Участие каждой из Сторон в Соглашении не является приоритетным </w:t>
      </w:r>
      <w:r w:rsidR="00AF3DF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по отношению к другим аналогичным соглашениям</w:t>
      </w:r>
      <w:r w:rsidR="00AF3DFB">
        <w:rPr>
          <w:rFonts w:ascii="Times New Roman" w:eastAsia="Times New Roman" w:hAnsi="Times New Roman" w:cs="Times New Roman"/>
          <w:sz w:val="28"/>
          <w:szCs w:val="28"/>
        </w:rPr>
        <w:t xml:space="preserve"> и не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ограничивает права Сторон на их участие в других соглашениях. </w:t>
      </w:r>
    </w:p>
    <w:p w14:paraId="1A3FFEE5" w14:textId="75392DDF" w:rsidR="00563EE7" w:rsidRPr="005B5705" w:rsidRDefault="00563EE7" w:rsidP="00563EE7">
      <w:pPr>
        <w:pStyle w:val="a3"/>
        <w:numPr>
          <w:ilvl w:val="1"/>
          <w:numId w:val="2"/>
        </w:numPr>
        <w:tabs>
          <w:tab w:val="left" w:pos="126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Соглашение не направлено на ограничение сотрудничества Сторон </w:t>
      </w:r>
      <w:r w:rsidR="00AF3DF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с другими организациями. </w:t>
      </w:r>
    </w:p>
    <w:p w14:paraId="04F44816" w14:textId="77777777" w:rsidR="004D705F" w:rsidRPr="005B5705" w:rsidRDefault="004D705F" w:rsidP="004D705F">
      <w:pPr>
        <w:tabs>
          <w:tab w:val="left" w:pos="126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E2FDD" w14:textId="5A5A8836" w:rsidR="004D705F" w:rsidRPr="00AF3DFB" w:rsidRDefault="004D705F" w:rsidP="004D705F">
      <w:pPr>
        <w:widowControl/>
        <w:numPr>
          <w:ilvl w:val="0"/>
          <w:numId w:val="1"/>
        </w:numPr>
        <w:tabs>
          <w:tab w:val="left" w:pos="1701"/>
          <w:tab w:val="left" w:pos="1843"/>
          <w:tab w:val="left" w:pos="1985"/>
          <w:tab w:val="left" w:pos="2410"/>
          <w:tab w:val="left" w:pos="2552"/>
          <w:tab w:val="left" w:pos="2694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направления </w:t>
      </w:r>
      <w:r w:rsidR="000E223E" w:rsidRPr="00AF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взаимодействия</w:t>
      </w:r>
      <w:r w:rsidR="00AD1A81" w:rsidRPr="00AF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0E223E" w:rsidRPr="00AF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сотрудничества</w:t>
      </w:r>
    </w:p>
    <w:p w14:paraId="45FEE9C8" w14:textId="77777777" w:rsidR="004D705F" w:rsidRPr="005B5705" w:rsidRDefault="004D705F" w:rsidP="004D705F">
      <w:pPr>
        <w:widowControl/>
        <w:tabs>
          <w:tab w:val="left" w:pos="1701"/>
          <w:tab w:val="left" w:pos="1843"/>
          <w:tab w:val="left" w:pos="1985"/>
          <w:tab w:val="left" w:pos="2410"/>
          <w:tab w:val="left" w:pos="2552"/>
          <w:tab w:val="left" w:pos="2694"/>
        </w:tabs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C4D7A7" w14:textId="1069CF4D" w:rsidR="007E456B" w:rsidRPr="005B5705" w:rsidRDefault="00AC6979" w:rsidP="00356E3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D705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Соглашения Стороны рассматривают возможность взаимодействия путем организации плановых встреч</w:t>
      </w:r>
      <w:r w:rsidR="00EA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05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совещаний</w:t>
      </w:r>
      <w:r w:rsidR="00356E32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41BB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076892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координацию деяте</w:t>
      </w:r>
      <w:r w:rsidR="00173AC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76892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 w:rsidR="00EA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56B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следующим направлениям:</w:t>
      </w:r>
    </w:p>
    <w:p w14:paraId="56695E25" w14:textId="28FCC101" w:rsidR="00AA5B84" w:rsidRPr="005B5705" w:rsidRDefault="00AC6979" w:rsidP="00AA5B8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сотрудничество по совершенствованию нормативно-правового регулирования и </w:t>
      </w:r>
      <w:r w:rsidR="004671C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анализу 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правоприменительной практики в сфере </w:t>
      </w:r>
      <w:r w:rsidR="00356E32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0E3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 w:rsidR="00AA5B84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49208FE" w14:textId="28A0FA52" w:rsidR="007E456B" w:rsidRPr="005B5705" w:rsidRDefault="00AA5B84" w:rsidP="00AA5B8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AC697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рассмотрение и обсуждение </w:t>
      </w:r>
      <w:r w:rsidR="003C3AC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C697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роектов 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федеральных законов, нормативных правовых актов Президента Российской Федерации </w:t>
      </w:r>
      <w:r w:rsidR="006F063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Правительства Российской Федерации и других документов, по которым требуется решение Правительства Российской Федерации, ведомственных актов </w:t>
      </w:r>
      <w:r w:rsidR="006F063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федеральных органов исполнительной власти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вопросам, относящимся к </w:t>
      </w:r>
      <w:r w:rsidR="006F063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сфере ведения</w:t>
      </w:r>
      <w:r w:rsidR="00AC697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предложений НАИК</w:t>
      </w:r>
      <w:r w:rsidR="00696119">
        <w:rPr>
          <w:rFonts w:ascii="Times New Roman" w:eastAsia="Times New Roman" w:hAnsi="Times New Roman" w:cs="Times New Roman"/>
          <w:color w:val="000000"/>
          <w:sz w:val="28"/>
          <w:szCs w:val="28"/>
        </w:rPr>
        <w:t>, РСС</w:t>
      </w:r>
      <w:r w:rsidR="00AC697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97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</w:t>
      </w:r>
      <w:r w:rsidR="006B2FD4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законы</w:t>
      </w:r>
      <w:r w:rsidR="00AC697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иные нормативные </w:t>
      </w:r>
      <w:r w:rsidR="006B2FD4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правовые </w:t>
      </w:r>
      <w:r w:rsidR="00AC697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в указанной сфере</w:t>
      </w:r>
      <w:r w:rsidR="00AD1A8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7E456B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6FE49E" w14:textId="62D895D3" w:rsidR="007E456B" w:rsidRPr="005B5705" w:rsidRDefault="00E00E33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7E456B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выполнения научных исследований в указанной сфере деятельности;</w:t>
      </w:r>
    </w:p>
    <w:p w14:paraId="4CA27443" w14:textId="03253626" w:rsidR="004D705F" w:rsidRPr="005B5705" w:rsidRDefault="004671C3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E456B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) мониторинг и анализ реализации</w:t>
      </w:r>
      <w:r w:rsidR="00E71F88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политики </w:t>
      </w:r>
      <w:r w:rsidR="00D91D5E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1F88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и эффективности нормативного правового регулирования</w:t>
      </w:r>
      <w:r w:rsidR="00AD1A8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указанной сфере деятельности</w:t>
      </w:r>
      <w:r w:rsidR="00E71F88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, взаимное информирование о результатах такого мониторинга;</w:t>
      </w:r>
    </w:p>
    <w:p w14:paraId="0F5319A4" w14:textId="18888773" w:rsidR="00E71F88" w:rsidRPr="005B5705" w:rsidRDefault="004671C3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71F88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в проведении публичных обсуждений проектов нормативных правовых актов в указанной сфере деятельности;</w:t>
      </w:r>
    </w:p>
    <w:p w14:paraId="020B6041" w14:textId="1B0D0F14" w:rsidR="00E71F88" w:rsidRPr="005B5705" w:rsidRDefault="00B510BA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E7EAA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F0AC7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F88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совершенствования системы ценообразования </w:t>
      </w:r>
      <w:r w:rsidR="00DF128D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1F88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строительной отрасли организаци</w:t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71F88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разработки (актуализации) сметных нормативов, подлежащих к применению при определении сметной стоимости объектов капитального строительства, строительство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022F" w:rsidRPr="005B5705">
        <w:t xml:space="preserve"> 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реконструкция, капитальный</w:t>
      </w:r>
      <w:r w:rsidR="00471A06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E71F88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планируется осуществлять</w:t>
      </w:r>
      <w:r w:rsidR="00563EE7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F88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привлечением средств федерального бюджета</w:t>
      </w:r>
      <w:r w:rsidR="00C16742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0C0229A" w14:textId="3FEF257E" w:rsidR="00C16742" w:rsidRPr="005B5705" w:rsidRDefault="00C16742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3022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повышения производительности труда в отрасли инфраструктурного строительства проведени</w:t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области развития кадрового потенциала и повышению престижности </w:t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востребованности профессий, связанных с архитектурой и строительством;</w:t>
      </w:r>
    </w:p>
    <w:p w14:paraId="678F53BE" w14:textId="10CD5518" w:rsidR="004D705F" w:rsidRPr="005B5705" w:rsidRDefault="00D91D5E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147F5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B84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совершенствования процессов и улучшения качества инфраструктурного строительства </w:t>
      </w:r>
      <w:r w:rsidR="001F693E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разработка предложений</w:t>
      </w:r>
      <w:r w:rsidR="00AD1A8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93E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</w:t>
      </w:r>
      <w:r w:rsidR="00AD1A8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цифровизации отрасли;</w:t>
      </w:r>
    </w:p>
    <w:p w14:paraId="42CA70AE" w14:textId="7EFF27EF" w:rsidR="009F7C44" w:rsidRPr="005B5705" w:rsidRDefault="009F7C44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2.1.5. </w:t>
      </w:r>
      <w:r w:rsidR="00AA5B84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технологического суверенитета строительной отрасли и решения вопросов импортозамещения</w:t>
      </w:r>
      <w:r w:rsidR="001F693E" w:rsidRPr="005B5705">
        <w:t xml:space="preserve"> </w:t>
      </w:r>
      <w:r w:rsidR="00AD1A8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в области внедрени</w:t>
      </w:r>
      <w:r w:rsidR="00AA5B84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D1A8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инноваций в отрасли инфраструктурного строительства;</w:t>
      </w:r>
    </w:p>
    <w:p w14:paraId="71E84127" w14:textId="7D7AE5C3" w:rsidR="00E418A1" w:rsidRPr="005B5705" w:rsidRDefault="009F7C44" w:rsidP="00E418A1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A5B84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5B84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A8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приоритетных направлений сотрудничества </w:t>
      </w:r>
      <w:r w:rsidR="00AD1A81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согласование отдельных планов действий, необходимых для таких приоритетных направлений;</w:t>
      </w:r>
    </w:p>
    <w:p w14:paraId="008C9A3A" w14:textId="27CE7DA3" w:rsidR="004D705F" w:rsidRPr="005B5705" w:rsidRDefault="00B510BA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EF0AC7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4E4256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</w:t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E4256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</w:t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E4256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сотрудничества, которые были бы приемлемы для обеих Сторон</w:t>
      </w:r>
      <w:r w:rsidR="00F55662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D055114" w14:textId="5E43911A" w:rsidR="004D705F" w:rsidRPr="005B5705" w:rsidRDefault="00B510BA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4D705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D705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4E4256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</w:t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4256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создания при необходимости Рабочих </w:t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4256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Экспертных групп из представителей каждой из Сторон, а также </w:t>
      </w:r>
      <w:r w:rsidR="00FE1893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4256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приглашенных консультантов, включение которых в состав Рабочих и (или) Экспертных групп Стороны сочтут необходимым или желательным.</w:t>
      </w:r>
    </w:p>
    <w:p w14:paraId="30FD176A" w14:textId="77777777" w:rsidR="00F55662" w:rsidRPr="005B5705" w:rsidRDefault="00F55662" w:rsidP="004D705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4AB647" w14:textId="77777777" w:rsidR="004D705F" w:rsidRPr="00EA0F4A" w:rsidRDefault="004D705F" w:rsidP="004D705F">
      <w:pPr>
        <w:keepNext/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сотрудничества</w:t>
      </w:r>
    </w:p>
    <w:p w14:paraId="593FA9A4" w14:textId="77777777" w:rsidR="004D705F" w:rsidRPr="005B5705" w:rsidRDefault="004D705F" w:rsidP="004D705F">
      <w:pPr>
        <w:keepNext/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BAB07" w14:textId="50E24416" w:rsidR="001637D1" w:rsidRPr="005B5705" w:rsidRDefault="004C538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3.1. 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CCB" w:rsidRPr="005B5705">
        <w:rPr>
          <w:rFonts w:ascii="Times New Roman" w:eastAsia="Times New Roman" w:hAnsi="Times New Roman" w:cs="Times New Roman"/>
          <w:sz w:val="28"/>
          <w:szCs w:val="28"/>
        </w:rPr>
        <w:t>детализации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и последующей реализации направлений сотрудничества Стороны в порядке, установленном законодательством Российской</w:t>
      </w:r>
      <w:r w:rsidR="00F55662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F55662" w:rsidRPr="005B57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осуществляют взаимодействие в следующих формах:</w:t>
      </w:r>
    </w:p>
    <w:p w14:paraId="30126B29" w14:textId="1A0D32CF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а) обмениваются информацией по вопросам, относящимся к предмету Соглашения;</w:t>
      </w:r>
    </w:p>
    <w:p w14:paraId="064E6701" w14:textId="3D476225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lastRenderedPageBreak/>
        <w:t>б) проводят взаимные консультации, совместные рабочие встречи, семинары, «круглые столы» и другие мероприятия в целях выработки предложений по проблемам, представляющим взаимный интерес;</w:t>
      </w:r>
    </w:p>
    <w:p w14:paraId="63123A67" w14:textId="237A8D7C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в) принимают участие в разработке проектов нормативных правовых актов, связанных с законодательством о регулировании градостроительной деятельности (в том числе путем участия в рабочих группах, экспертизы проектов документов и т.д.);</w:t>
      </w:r>
    </w:p>
    <w:p w14:paraId="10230BCA" w14:textId="49CDD74B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г) проводят мониторинг и анализ нормативно-правового регулирования </w:t>
      </w:r>
      <w:r w:rsidR="00725DFA" w:rsidRPr="005B5705">
        <w:rPr>
          <w:rFonts w:ascii="Times New Roman" w:eastAsia="Times New Roman" w:hAnsi="Times New Roman" w:cs="Times New Roman"/>
          <w:sz w:val="28"/>
          <w:szCs w:val="28"/>
        </w:rPr>
        <w:t>по вопросам, относящимся к предмету Соглашения;</w:t>
      </w:r>
    </w:p>
    <w:p w14:paraId="1A6A8287" w14:textId="7D9C1B45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д) разрабатывают, согласовывают и утверждают планы совместной работы в рамках настоящего Соглашения;</w:t>
      </w:r>
    </w:p>
    <w:p w14:paraId="6A2D7B76" w14:textId="68428D93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е) ежегодно проводят итоговое заседание участников Сторон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br/>
        <w:t>реализации плана совместной работы по направлениям настоящего соглашения.</w:t>
      </w:r>
    </w:p>
    <w:p w14:paraId="5659BECE" w14:textId="57225B71" w:rsidR="004C5381" w:rsidRPr="005B5705" w:rsidRDefault="004C5381" w:rsidP="004C538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. Координация взаимодействия и сотрудничества Сторон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br/>
        <w:t>по реализации настоящего Соглашения, а также контроль за их выполнением осуществляются:</w:t>
      </w:r>
    </w:p>
    <w:p w14:paraId="4BF9B89B" w14:textId="596E2941" w:rsidR="004C5381" w:rsidRPr="005B5705" w:rsidRDefault="004C5381" w:rsidP="004C538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.1. со стороны </w:t>
      </w:r>
      <w:r w:rsidR="00B26B66">
        <w:rPr>
          <w:rFonts w:ascii="Times New Roman" w:eastAsia="Times New Roman" w:hAnsi="Times New Roman" w:cs="Times New Roman"/>
          <w:sz w:val="28"/>
          <w:szCs w:val="28"/>
        </w:rPr>
        <w:t>РСС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C60BB">
        <w:rPr>
          <w:rFonts w:ascii="Times New Roman" w:eastAsia="Times New Roman" w:hAnsi="Times New Roman" w:cs="Times New Roman"/>
          <w:sz w:val="28"/>
          <w:szCs w:val="28"/>
        </w:rPr>
        <w:t>Первы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м вице-президентом</w:t>
      </w:r>
      <w:r w:rsidR="00B26B66">
        <w:rPr>
          <w:rFonts w:ascii="Times New Roman" w:eastAsia="Times New Roman" w:hAnsi="Times New Roman" w:cs="Times New Roman"/>
          <w:sz w:val="28"/>
          <w:szCs w:val="28"/>
        </w:rPr>
        <w:t xml:space="preserve"> РСС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2BEEFF" w14:textId="526C649D" w:rsidR="004C5381" w:rsidRPr="005B5705" w:rsidRDefault="004C5381" w:rsidP="004C538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.2. со стороны НАИК – </w:t>
      </w:r>
      <w:r w:rsidR="00244CCB" w:rsidRPr="005B5705">
        <w:rPr>
          <w:rFonts w:ascii="Times New Roman" w:eastAsia="Times New Roman" w:hAnsi="Times New Roman" w:cs="Times New Roman"/>
          <w:sz w:val="28"/>
          <w:szCs w:val="28"/>
        </w:rPr>
        <w:t>генеральным директором НАИК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7C7A91" w14:textId="5C3298B6" w:rsidR="004C5381" w:rsidRPr="005B5705" w:rsidRDefault="004C5381" w:rsidP="004C538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ab/>
      </w:r>
      <w:r w:rsidR="00AF1580">
        <w:rPr>
          <w:rFonts w:ascii="Times New Roman" w:eastAsia="Times New Roman" w:hAnsi="Times New Roman" w:cs="Times New Roman"/>
          <w:sz w:val="28"/>
          <w:szCs w:val="28"/>
        </w:rPr>
        <w:t>РСС в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целях осуществления полномочий</w:t>
      </w:r>
      <w:r w:rsidR="00AF1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в установленной законодательством сфере деятельности:</w:t>
      </w:r>
    </w:p>
    <w:p w14:paraId="1AD9AC8F" w14:textId="5081DB89" w:rsidR="001637D1" w:rsidRPr="005B5705" w:rsidRDefault="004C538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ab/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доводит до сведения НАИК информацию, касающуюся предмета Соглашения;</w:t>
      </w:r>
    </w:p>
    <w:p w14:paraId="00631E60" w14:textId="3D233526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3.4.2. привлекает представителей НАИК к участию в работе комиссий, консультативно-экспертных и рабочих групп и других рабочих органов, организуемых </w:t>
      </w:r>
      <w:bookmarkStart w:id="0" w:name="_Hlk169868611"/>
      <w:r w:rsidR="00EA0F4A">
        <w:rPr>
          <w:rFonts w:ascii="Times New Roman" w:eastAsia="Times New Roman" w:hAnsi="Times New Roman" w:cs="Times New Roman"/>
          <w:sz w:val="28"/>
          <w:szCs w:val="28"/>
        </w:rPr>
        <w:t xml:space="preserve">Российским Союзом строителей </w:t>
      </w:r>
      <w:bookmarkEnd w:id="0"/>
      <w:r w:rsidRPr="005B5705">
        <w:rPr>
          <w:rFonts w:ascii="Times New Roman" w:eastAsia="Times New Roman" w:hAnsi="Times New Roman" w:cs="Times New Roman"/>
          <w:sz w:val="28"/>
          <w:szCs w:val="28"/>
        </w:rPr>
        <w:t>по рассмотрению вопросов, относящихся к предмету Соглашения;</w:t>
      </w:r>
    </w:p>
    <w:p w14:paraId="1388D896" w14:textId="75D31EE1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C478E" w:rsidRPr="005B57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0E33" w:rsidRPr="005B570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принимает участие в организуемых НАИК обсуждениях актуальных проблем, относящихся к предмету Соглашения;</w:t>
      </w:r>
    </w:p>
    <w:p w14:paraId="7B4BFEAF" w14:textId="7EFE85BB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C478E" w:rsidRPr="005B57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E33" w:rsidRPr="005B57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привлекает НАИК к участию в проводимых 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 xml:space="preserve">Российским Союзом строителей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выставках, конференциях, семинарах и совещаниях </w:t>
      </w:r>
      <w:r w:rsidR="006F0631" w:rsidRPr="005B5705">
        <w:rPr>
          <w:rFonts w:ascii="Times New Roman" w:eastAsia="Times New Roman" w:hAnsi="Times New Roman" w:cs="Times New Roman"/>
          <w:sz w:val="28"/>
          <w:szCs w:val="28"/>
        </w:rPr>
        <w:br/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по вопросам, относящимся к предмету Соглашения;</w:t>
      </w:r>
    </w:p>
    <w:p w14:paraId="6E2C700C" w14:textId="43592AE3" w:rsidR="004C5381" w:rsidRPr="005B5705" w:rsidRDefault="004C5381" w:rsidP="00432ED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3D57" w:rsidRPr="005B57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проводит в случае необходимости консультации с НАИК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br/>
        <w:t xml:space="preserve">по вопросам реализации государственной политики в сфере </w:t>
      </w:r>
      <w:r w:rsidR="00356E32" w:rsidRPr="005B5705">
        <w:rPr>
          <w:rFonts w:ascii="Times New Roman" w:eastAsia="Times New Roman" w:hAnsi="Times New Roman" w:cs="Times New Roman"/>
          <w:sz w:val="28"/>
          <w:szCs w:val="28"/>
        </w:rPr>
        <w:t>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6F4D39" w:rsidRPr="005B57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61832432"/>
      <w:r w:rsidR="006F4D3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нормирования и ценообразования при проектировании и строительстве</w:t>
      </w:r>
      <w:bookmarkEnd w:id="1"/>
      <w:r w:rsidR="00DC6C1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6C1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также по вопросам, касающимся цифровизации и внедрения инноваций </w:t>
      </w:r>
      <w:r w:rsidR="00DC6C1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отрасли инфраструктурного строительства</w:t>
      </w:r>
      <w:r w:rsidR="006F4D39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D35BBE" w14:textId="41B60E69" w:rsidR="004C5381" w:rsidRPr="005B5705" w:rsidRDefault="004C5381" w:rsidP="00432E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3D57" w:rsidRPr="005B570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ab/>
      </w:r>
      <w:r w:rsidR="00356E32" w:rsidRPr="005B570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редставляет на рассмотрение НАИК</w:t>
      </w:r>
      <w:r w:rsidR="00A5275A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разработанные</w:t>
      </w:r>
      <w:r w:rsidR="009B2E2D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Российским Союзом строителей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203" w:rsidRPr="005B5705">
        <w:rPr>
          <w:rFonts w:ascii="Times New Roman" w:eastAsia="Times New Roman" w:hAnsi="Times New Roman" w:cs="Times New Roman"/>
          <w:sz w:val="28"/>
          <w:szCs w:val="28"/>
        </w:rPr>
        <w:t xml:space="preserve">проекты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законодательны</w:t>
      </w:r>
      <w:r w:rsidR="00146203" w:rsidRPr="005B570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</w:t>
      </w:r>
      <w:r w:rsidR="00146203" w:rsidRPr="005B570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="00146203" w:rsidRPr="005B570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146203" w:rsidRPr="005B570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E32" w:rsidRPr="005B5705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bookmarkStart w:id="2" w:name="_Hlk160473847"/>
      <w:r w:rsidR="00356E32" w:rsidRPr="005B5705">
        <w:rPr>
          <w:rFonts w:ascii="Times New Roman" w:eastAsia="Times New Roman" w:hAnsi="Times New Roman" w:cs="Times New Roman"/>
          <w:sz w:val="28"/>
          <w:szCs w:val="28"/>
        </w:rPr>
        <w:t>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bookmarkEnd w:id="2"/>
      <w:r w:rsidR="00432ED8" w:rsidRPr="005B57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2ED8" w:rsidRPr="005B5705">
        <w:t xml:space="preserve"> </w:t>
      </w:r>
      <w:r w:rsidR="00432ED8" w:rsidRPr="005B5705">
        <w:rPr>
          <w:rFonts w:ascii="Times New Roman" w:eastAsia="Times New Roman" w:hAnsi="Times New Roman" w:cs="Times New Roman"/>
          <w:sz w:val="28"/>
          <w:szCs w:val="28"/>
        </w:rPr>
        <w:t xml:space="preserve">нормирования и ценообразования </w:t>
      </w:r>
      <w:r w:rsidR="00146203" w:rsidRPr="005B5705">
        <w:rPr>
          <w:rFonts w:ascii="Times New Roman" w:eastAsia="Times New Roman" w:hAnsi="Times New Roman" w:cs="Times New Roman"/>
          <w:sz w:val="28"/>
          <w:szCs w:val="28"/>
        </w:rPr>
        <w:br/>
      </w:r>
      <w:r w:rsidR="00432ED8" w:rsidRPr="005B5705">
        <w:rPr>
          <w:rFonts w:ascii="Times New Roman" w:eastAsia="Times New Roman" w:hAnsi="Times New Roman" w:cs="Times New Roman"/>
          <w:sz w:val="28"/>
          <w:szCs w:val="28"/>
        </w:rPr>
        <w:t>при проектировании и строительстве</w:t>
      </w:r>
      <w:bookmarkStart w:id="3" w:name="_Hlk163145434"/>
      <w:r w:rsidR="00CF6111" w:rsidRPr="005B5705">
        <w:rPr>
          <w:rFonts w:ascii="Times New Roman" w:eastAsia="Times New Roman" w:hAnsi="Times New Roman" w:cs="Times New Roman"/>
          <w:sz w:val="28"/>
          <w:szCs w:val="28"/>
        </w:rPr>
        <w:t>, а также по вопросам, касающимся цифровизации и внедрения инноваций в отрасл</w:t>
      </w:r>
      <w:r w:rsidR="00CA568F" w:rsidRPr="005B57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6111" w:rsidRPr="005B5705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инфраструктурного строительства</w:t>
      </w:r>
      <w:bookmarkEnd w:id="3"/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736AB3" w14:textId="557C6934" w:rsidR="004C5381" w:rsidRPr="005B5705" w:rsidRDefault="004C5381" w:rsidP="004C538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ab/>
        <w:t>В рамках настоящего Соглашения НАИК:</w:t>
      </w:r>
    </w:p>
    <w:p w14:paraId="7A284682" w14:textId="6E6051B2" w:rsidR="001637D1" w:rsidRPr="005B5705" w:rsidRDefault="004C538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293E" w:rsidRPr="005B5705">
        <w:rPr>
          <w:rFonts w:ascii="Times New Roman" w:eastAsia="Times New Roman" w:hAnsi="Times New Roman" w:cs="Times New Roman"/>
          <w:sz w:val="28"/>
          <w:szCs w:val="28"/>
        </w:rPr>
        <w:t xml:space="preserve">информирует 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>Российски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 xml:space="preserve"> Союз строителей </w:t>
      </w:r>
      <w:r w:rsidR="0018293E" w:rsidRPr="005B5705">
        <w:rPr>
          <w:rFonts w:ascii="Times New Roman" w:eastAsia="Times New Roman" w:hAnsi="Times New Roman" w:cs="Times New Roman"/>
          <w:sz w:val="28"/>
          <w:szCs w:val="28"/>
        </w:rPr>
        <w:t>о проблемах, возникающих в сфере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нормирования и ценообразования при проектировании и</w:t>
      </w:r>
      <w:r w:rsidR="00CA568F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93E" w:rsidRPr="005B5705">
        <w:rPr>
          <w:rFonts w:ascii="Times New Roman" w:eastAsia="Times New Roman" w:hAnsi="Times New Roman" w:cs="Times New Roman"/>
          <w:sz w:val="28"/>
          <w:szCs w:val="28"/>
        </w:rPr>
        <w:t>строительстве</w:t>
      </w:r>
      <w:r w:rsidR="00CA568F" w:rsidRPr="005B57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568F" w:rsidRPr="005B5705">
        <w:t xml:space="preserve"> </w:t>
      </w:r>
      <w:r w:rsidR="00CA568F" w:rsidRPr="005B5705">
        <w:rPr>
          <w:rFonts w:ascii="Times New Roman" w:eastAsia="Times New Roman" w:hAnsi="Times New Roman" w:cs="Times New Roman"/>
          <w:sz w:val="28"/>
          <w:szCs w:val="28"/>
        </w:rPr>
        <w:t>а также по вопросам, касающимся цифровизации и внедрения инноваций в отрасли инфраструктурного строительства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94F686" w14:textId="6921D772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3.5.2. в установленном порядке принима</w:t>
      </w:r>
      <w:r w:rsidR="00F772BA" w:rsidRPr="005B57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т участие в работе комиссий, консультативно-экспертных и рабочих трупп, организуемых 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 xml:space="preserve">Российским Союзом строителей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по рассмотрению вопросов, относящихся к предмету Соглашения;</w:t>
      </w:r>
    </w:p>
    <w:p w14:paraId="588623F3" w14:textId="7E6A7DE2" w:rsidR="001637D1" w:rsidRPr="005B5705" w:rsidRDefault="001637D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3.5.3. на периодической основе с участием представителей 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>Российск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 xml:space="preserve"> Союз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 xml:space="preserve"> строителей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организуют обсуждение актуальных проблем, относящихся</w:t>
      </w:r>
      <w:r w:rsidR="006F0631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к предмету Соглашения;</w:t>
      </w:r>
    </w:p>
    <w:p w14:paraId="37A958BF" w14:textId="2D67F9C7" w:rsidR="001637D1" w:rsidRPr="005B5705" w:rsidRDefault="008A3E81" w:rsidP="001637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3.5.4.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 xml:space="preserve"> оказывает содействие в осуществлении мероприятий, проводимых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>Российским Союзом строителей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путем участия в проводимых 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 xml:space="preserve">Российским Союзом строителей </w:t>
      </w:r>
      <w:r w:rsidR="001637D1" w:rsidRPr="005B5705">
        <w:rPr>
          <w:rFonts w:ascii="Times New Roman" w:eastAsia="Times New Roman" w:hAnsi="Times New Roman" w:cs="Times New Roman"/>
          <w:sz w:val="28"/>
          <w:szCs w:val="28"/>
        </w:rPr>
        <w:t>конкурсах, смотрах, выставках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, форумах и других мероприятиях;</w:t>
      </w:r>
    </w:p>
    <w:p w14:paraId="683C3E1A" w14:textId="379B7239" w:rsidR="004D705F" w:rsidRPr="005B5705" w:rsidRDefault="008A3E81" w:rsidP="00A5275A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6F0631" w:rsidRPr="005B57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5381" w:rsidRPr="005B5705">
        <w:rPr>
          <w:rFonts w:ascii="Times New Roman" w:eastAsia="Times New Roman" w:hAnsi="Times New Roman" w:cs="Times New Roman"/>
          <w:sz w:val="28"/>
          <w:szCs w:val="28"/>
        </w:rPr>
        <w:tab/>
      </w:r>
      <w:r w:rsidR="006F0631" w:rsidRPr="005B5705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4C5381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631" w:rsidRPr="005B570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1580">
        <w:rPr>
          <w:rFonts w:ascii="Times New Roman" w:eastAsia="Times New Roman" w:hAnsi="Times New Roman" w:cs="Times New Roman"/>
          <w:sz w:val="28"/>
          <w:szCs w:val="28"/>
        </w:rPr>
        <w:t>РСС</w:t>
      </w:r>
      <w:r w:rsidR="004C5381" w:rsidRPr="005B5705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внесении изменений </w:t>
      </w:r>
      <w:r w:rsidR="00C16742" w:rsidRPr="005B5705">
        <w:rPr>
          <w:rFonts w:ascii="Times New Roman" w:eastAsia="Times New Roman" w:hAnsi="Times New Roman" w:cs="Times New Roman"/>
          <w:sz w:val="28"/>
          <w:szCs w:val="28"/>
        </w:rPr>
        <w:br/>
      </w:r>
      <w:r w:rsidR="004C5381" w:rsidRPr="005B5705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в законодательные и иные нормативные </w:t>
      </w:r>
      <w:r w:rsidR="00A5275A" w:rsidRPr="005B5705">
        <w:rPr>
          <w:rFonts w:ascii="Times New Roman" w:eastAsia="Times New Roman" w:hAnsi="Times New Roman" w:cs="Times New Roman"/>
          <w:sz w:val="28"/>
          <w:szCs w:val="28"/>
        </w:rPr>
        <w:t xml:space="preserve">правовые </w:t>
      </w:r>
      <w:r w:rsidR="004C5381" w:rsidRPr="005B5705">
        <w:rPr>
          <w:rFonts w:ascii="Times New Roman" w:eastAsia="Times New Roman" w:hAnsi="Times New Roman" w:cs="Times New Roman"/>
          <w:sz w:val="28"/>
          <w:szCs w:val="28"/>
        </w:rPr>
        <w:t xml:space="preserve">акты </w:t>
      </w:r>
      <w:r w:rsidR="00390600" w:rsidRPr="005B5705">
        <w:rPr>
          <w:rFonts w:ascii="Times New Roman" w:eastAsia="Times New Roman" w:hAnsi="Times New Roman" w:cs="Times New Roman"/>
          <w:sz w:val="28"/>
          <w:szCs w:val="28"/>
        </w:rPr>
        <w:t xml:space="preserve">в сфере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</w:t>
      </w:r>
      <w:r w:rsidR="00A5275A" w:rsidRPr="005B5705">
        <w:rPr>
          <w:rFonts w:ascii="Times New Roman" w:eastAsia="Times New Roman" w:hAnsi="Times New Roman" w:cs="Times New Roman"/>
          <w:sz w:val="28"/>
          <w:szCs w:val="28"/>
        </w:rPr>
        <w:t xml:space="preserve">нормирования и ценообразования при проектировании </w:t>
      </w:r>
      <w:r w:rsidR="00A5275A" w:rsidRPr="005B5705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="003F447F" w:rsidRPr="005B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75A" w:rsidRPr="005B5705">
        <w:rPr>
          <w:rFonts w:ascii="Times New Roman" w:eastAsia="Times New Roman" w:hAnsi="Times New Roman" w:cs="Times New Roman"/>
          <w:sz w:val="28"/>
          <w:szCs w:val="28"/>
        </w:rPr>
        <w:t>строительстве</w:t>
      </w:r>
      <w:r w:rsidR="003F447F" w:rsidRPr="005B57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47F" w:rsidRPr="005B5705">
        <w:t xml:space="preserve"> </w:t>
      </w:r>
      <w:r w:rsidR="003F447F" w:rsidRPr="005B5705">
        <w:rPr>
          <w:rFonts w:ascii="Times New Roman" w:eastAsia="Times New Roman" w:hAnsi="Times New Roman" w:cs="Times New Roman"/>
          <w:sz w:val="28"/>
          <w:szCs w:val="28"/>
        </w:rPr>
        <w:t>а также по вопросам, касающимся цифровизации и внедрения инноваций в отрасли инфраструктурного строительства</w:t>
      </w:r>
      <w:r w:rsidR="00146203" w:rsidRPr="005B5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C5D674" w14:textId="7B53C297" w:rsidR="00B91456" w:rsidRPr="005B5705" w:rsidRDefault="00146203" w:rsidP="0014620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00E33" w:rsidRPr="005B57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рассматривает разработанные 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 xml:space="preserve">Российским Союзом строителей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 проекты законодательные и нормативные правовые акты в сфере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нормирования и ценообразования при проектировании и строительстве</w:t>
      </w:r>
      <w:r w:rsidR="003F447F" w:rsidRPr="005B57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47F" w:rsidRPr="005B5705">
        <w:t xml:space="preserve"> </w:t>
      </w:r>
      <w:r w:rsidR="003F447F" w:rsidRPr="005B5705">
        <w:br/>
      </w:r>
      <w:r w:rsidR="003F447F" w:rsidRPr="005B5705">
        <w:rPr>
          <w:rFonts w:ascii="Times New Roman" w:eastAsia="Times New Roman" w:hAnsi="Times New Roman" w:cs="Times New Roman"/>
          <w:sz w:val="28"/>
          <w:szCs w:val="28"/>
        </w:rPr>
        <w:t xml:space="preserve">а также по вопросам, касающимся цифровизации и внедрения инноваций </w:t>
      </w:r>
      <w:r w:rsidR="003F447F" w:rsidRPr="005B5705">
        <w:rPr>
          <w:rFonts w:ascii="Times New Roman" w:eastAsia="Times New Roman" w:hAnsi="Times New Roman" w:cs="Times New Roman"/>
          <w:sz w:val="28"/>
          <w:szCs w:val="28"/>
        </w:rPr>
        <w:br/>
        <w:t>в отрасли инфраструктурного строительства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, и по итогам рассмотрения указанных проектов готовит заключение и направляет в </w:t>
      </w:r>
      <w:r w:rsidR="005C6A90">
        <w:rPr>
          <w:rFonts w:ascii="Times New Roman" w:eastAsia="Times New Roman" w:hAnsi="Times New Roman" w:cs="Times New Roman"/>
          <w:sz w:val="28"/>
          <w:szCs w:val="28"/>
        </w:rPr>
        <w:t>РСС</w:t>
      </w:r>
      <w:r w:rsidR="00B91456" w:rsidRPr="005B5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5AD738" w14:textId="7F70F01E" w:rsidR="00DC6C19" w:rsidRDefault="00B91456" w:rsidP="009C71C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3.5.9. осуществляет</w:t>
      </w:r>
      <w:r w:rsidR="00B81AA7" w:rsidRPr="005B570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информационную поддержку 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>Российск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 xml:space="preserve"> Союз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0F4A" w:rsidRPr="00EA0F4A">
        <w:rPr>
          <w:rFonts w:ascii="Times New Roman" w:eastAsia="Times New Roman" w:hAnsi="Times New Roman" w:cs="Times New Roman"/>
          <w:sz w:val="28"/>
          <w:szCs w:val="28"/>
        </w:rPr>
        <w:t xml:space="preserve"> строителей</w:t>
      </w:r>
      <w:r w:rsidR="00485F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1AA7" w:rsidRPr="005B5705">
        <w:rPr>
          <w:rFonts w:ascii="Times New Roman" w:eastAsia="Times New Roman" w:hAnsi="Times New Roman" w:cs="Times New Roman"/>
          <w:sz w:val="28"/>
          <w:szCs w:val="28"/>
        </w:rPr>
        <w:t>а также освещение, в том числе в средствах массовой информации, совместно выработанных Сторонами позиций по вопросам, относящимся к предмету Соглашения</w:t>
      </w:r>
      <w:r w:rsidR="00146203"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54095E" w14:textId="77777777" w:rsidR="00485F54" w:rsidRPr="005B5705" w:rsidRDefault="00485F54" w:rsidP="009C71C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76401" w14:textId="77777777" w:rsidR="004D705F" w:rsidRPr="00485F54" w:rsidRDefault="004D705F" w:rsidP="004D705F">
      <w:pPr>
        <w:widowControl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Конфиденциальность и обмен информацией</w:t>
      </w:r>
    </w:p>
    <w:p w14:paraId="04345E2C" w14:textId="77777777" w:rsidR="004D705F" w:rsidRPr="005B5705" w:rsidRDefault="004D705F" w:rsidP="004D705F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0D6F5C" w14:textId="77777777" w:rsidR="004D705F" w:rsidRPr="005B5705" w:rsidRDefault="004D705F" w:rsidP="00F772B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4.1. Каждая из Сторон обязуется не разглашать полученную от другой Стороны в соответствии с Соглашением информацию и использовать ее только в целях реализации Соглашения. За нарушение режима конфиденциальности указанной информации Стороны несут ответственность в соответствии с законодательством Российской Федерации.</w:t>
      </w:r>
    </w:p>
    <w:p w14:paraId="66761128" w14:textId="37B68C2A" w:rsidR="004D705F" w:rsidRPr="005B5705" w:rsidRDefault="004D705F" w:rsidP="00F772B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lastRenderedPageBreak/>
        <w:t>4.2. </w:t>
      </w:r>
      <w:r w:rsidR="00F12BEB" w:rsidRPr="005B5705">
        <w:rPr>
          <w:rFonts w:ascii="Times New Roman" w:eastAsia="Times New Roman" w:hAnsi="Times New Roman" w:cs="Times New Roman"/>
          <w:sz w:val="28"/>
          <w:szCs w:val="28"/>
        </w:rPr>
        <w:t xml:space="preserve">Информация, полученная Сторонами в рамках Соглашения, </w:t>
      </w:r>
      <w:r w:rsidR="00F55662" w:rsidRPr="005B5705">
        <w:rPr>
          <w:rFonts w:ascii="Times New Roman" w:eastAsia="Times New Roman" w:hAnsi="Times New Roman" w:cs="Times New Roman"/>
          <w:sz w:val="28"/>
          <w:szCs w:val="28"/>
        </w:rPr>
        <w:br/>
      </w:r>
      <w:r w:rsidR="00F12BEB" w:rsidRPr="005B5705">
        <w:rPr>
          <w:rFonts w:ascii="Times New Roman" w:eastAsia="Times New Roman" w:hAnsi="Times New Roman" w:cs="Times New Roman"/>
          <w:sz w:val="28"/>
          <w:szCs w:val="28"/>
        </w:rPr>
        <w:t>не может быть передана третьим лицам без согласования с другой Стороной, за исключением случаев, определяемых законодательством Российской Федерации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7D2B95" w14:textId="77777777" w:rsidR="004D705F" w:rsidRPr="005B5705" w:rsidRDefault="004D705F" w:rsidP="00F772B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4.3. В случае, если конфиденциальная информация станет известна третьим лицам из иных источников, Стороны не несут ответственности за ее разглашение.</w:t>
      </w:r>
    </w:p>
    <w:p w14:paraId="0EFDDD3B" w14:textId="2DEF616A" w:rsidR="004D705F" w:rsidRPr="005B5705" w:rsidRDefault="00EF0AC7" w:rsidP="00F772B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4D705F" w:rsidRPr="005B5705">
        <w:rPr>
          <w:rFonts w:ascii="Times New Roman" w:eastAsia="Times New Roman" w:hAnsi="Times New Roman" w:cs="Times New Roman"/>
          <w:sz w:val="28"/>
          <w:szCs w:val="28"/>
        </w:rPr>
        <w:t>Любые информационные публикации, относящиеся к сотрудничеству Сторон в рамках реализации Соглашения, должны быть согласованы заранее между Сторонами.</w:t>
      </w:r>
    </w:p>
    <w:p w14:paraId="42DCD1ED" w14:textId="511EFA82" w:rsidR="004C5381" w:rsidRPr="005B5705" w:rsidRDefault="004C5381" w:rsidP="00F772B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4.5. Настоящее Соглашение не затрагивает обязательств, принятых Сторонами в соответствии с другими соглашениями и договорами,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br/>
        <w:t>и не ограничивает прав и</w:t>
      </w:r>
      <w:r w:rsidRPr="005B5705">
        <w:t xml:space="preserve">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t>обязанностей Сторон, определенных соответствующими статусными документами, а также законодательством Российской Федерации.</w:t>
      </w:r>
    </w:p>
    <w:p w14:paraId="693AF82D" w14:textId="77777777" w:rsidR="00E617AA" w:rsidRPr="005B5705" w:rsidRDefault="00E617AA" w:rsidP="004D705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4FBA88" w14:textId="77777777" w:rsidR="004D705F" w:rsidRPr="00485F54" w:rsidRDefault="004D705F" w:rsidP="004D705F">
      <w:pPr>
        <w:keepNext/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Антикоррупционная оговорка</w:t>
      </w:r>
    </w:p>
    <w:p w14:paraId="0BB3A144" w14:textId="77777777" w:rsidR="004D705F" w:rsidRPr="005B5705" w:rsidRDefault="004D705F" w:rsidP="004D705F">
      <w:pPr>
        <w:widowControl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3E677A" w14:textId="77777777" w:rsidR="00F12BEB" w:rsidRPr="005B5705" w:rsidRDefault="00EF0AC7" w:rsidP="00F12B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F12BEB" w:rsidRPr="005B5705">
        <w:rPr>
          <w:rFonts w:ascii="Times New Roman" w:eastAsia="Times New Roman" w:hAnsi="Times New Roman" w:cs="Times New Roman"/>
          <w:sz w:val="28"/>
          <w:szCs w:val="28"/>
        </w:rPr>
        <w:t>Стороны признают и подтверждают, что каждая из них проводит политику полной нетерпимости к коррупции, в том числе взяточничеству, предполагающую полный запрет коррупционных действий и совершения выплат за содействие незаконной экономической деятельности, а также выплат, целью которых является упрощение процедур в связи с хозяйственной деятельностью, обеспечение более быстрого решения тех или иных вопросов.</w:t>
      </w:r>
    </w:p>
    <w:p w14:paraId="46146885" w14:textId="77777777" w:rsidR="00F12BEB" w:rsidRPr="005B5705" w:rsidRDefault="00EF0AC7" w:rsidP="00F12B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F12BEB" w:rsidRPr="005B5705">
        <w:rPr>
          <w:rFonts w:ascii="Times New Roman" w:eastAsia="Times New Roman" w:hAnsi="Times New Roman" w:cs="Times New Roman"/>
          <w:sz w:val="28"/>
          <w:szCs w:val="28"/>
        </w:rPr>
        <w:t>Стороны гарантируют, что ни они, ни их работники не будут предлагать, предоставлять какие-либо коррупционные выплаты (денежные средства или ценные подарки) любым лицам (включая, помимо прочего, частных лиц, коммерческие организации и государственных должностных лиц), давать согласие на предоставление указанных выплат, а также не будут добиваться получения, принимать или соглашаться принять от какого-либо лица прямо или косвенно какие-либо коррупционные выплаты (денежные средства или ценные подарки).</w:t>
      </w:r>
    </w:p>
    <w:p w14:paraId="17FA8ECF" w14:textId="77777777" w:rsidR="004D705F" w:rsidRPr="005B5705" w:rsidRDefault="004D705F" w:rsidP="004D70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56289" w14:textId="77777777" w:rsidR="004D705F" w:rsidRPr="00485F54" w:rsidRDefault="008725A1" w:rsidP="004D705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D705F" w:rsidRPr="005B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D705F" w:rsidRPr="0048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14:paraId="3AE1D240" w14:textId="77777777" w:rsidR="004D705F" w:rsidRPr="005B5705" w:rsidRDefault="004D705F" w:rsidP="004D705F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A176F2" w14:textId="5E952490" w:rsidR="004C5381" w:rsidRPr="005B5705" w:rsidRDefault="004C5381" w:rsidP="004C5381">
      <w:pPr>
        <w:tabs>
          <w:tab w:val="left" w:pos="19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6.1. Положения настоящего Соглашения не несут в себе обязательств экономического, финансового и имущественного характера.</w:t>
      </w:r>
    </w:p>
    <w:p w14:paraId="595D263C" w14:textId="4DF79F71" w:rsidR="004C5381" w:rsidRPr="005B5705" w:rsidRDefault="004C5381" w:rsidP="004C5381">
      <w:pPr>
        <w:tabs>
          <w:tab w:val="left" w:pos="19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6.2. Условия, предусмотренные Соглашением, не могут быть основанием для предъявления Сторонами взаимных претензий и исков.</w:t>
      </w:r>
    </w:p>
    <w:p w14:paraId="6590C39B" w14:textId="0B6DE542" w:rsidR="004C5381" w:rsidRPr="005B5705" w:rsidRDefault="004C5381" w:rsidP="004C53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6.3. В случае возникновения в процессе реализации настоящего Соглашения спорных вопросов Стороны будут стремиться урегулировать их путем переговоров и консультаций.</w:t>
      </w:r>
    </w:p>
    <w:p w14:paraId="7DACFC27" w14:textId="4607F9EE" w:rsidR="004C5381" w:rsidRPr="005B5705" w:rsidRDefault="004C5381" w:rsidP="004C53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6.4. Соглашение вступает в силу с даты его подписания Сторонами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br/>
        <w:t>и действует в течение 5 (пяти) лет. Если за месяц до истечения срока действия Соглашения ни одна из Сторон не заявит об ином, Соглашение автоматически продлевается на один год. В дальнейшем продление действия Соглашения осуществляется в таком же порядке.</w:t>
      </w:r>
    </w:p>
    <w:p w14:paraId="7052651E" w14:textId="5481DAFD" w:rsidR="004C5381" w:rsidRPr="005B5705" w:rsidRDefault="004C5381" w:rsidP="004C53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6.5. Соглашение может быть расторгнуто по взаимному согласию Сторон. Соглашение также может быть расторгнуто по инициативе любой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br/>
      </w:r>
      <w:r w:rsidRPr="005B57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Сторон путем письменного уведомления другой Стороны не позднее чем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br/>
        <w:t>за 30 (тридцати) календарных дней до предполагаемой даты расторжения.</w:t>
      </w:r>
    </w:p>
    <w:p w14:paraId="23FE20F8" w14:textId="66CB31E1" w:rsidR="004C5381" w:rsidRPr="005B5705" w:rsidRDefault="004C5381" w:rsidP="004C53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6.6. Изменения и дополнения к Соглашению принимаются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br/>
        <w:t xml:space="preserve">по согласованию Сторон и оформляются дополнительными соглашениями, которые подписываются уполномоченными на то лицами, вступают в силу </w:t>
      </w:r>
      <w:r w:rsidRPr="005B5705">
        <w:rPr>
          <w:rFonts w:ascii="Times New Roman" w:eastAsia="Times New Roman" w:hAnsi="Times New Roman" w:cs="Times New Roman"/>
          <w:sz w:val="28"/>
          <w:szCs w:val="28"/>
        </w:rPr>
        <w:br/>
        <w:t>с даты подписания Сторонами и являются неотъемлемыми частями Соглашения.</w:t>
      </w:r>
    </w:p>
    <w:p w14:paraId="67438150" w14:textId="31E764C7" w:rsidR="004C5381" w:rsidRPr="005B5705" w:rsidRDefault="004C5381" w:rsidP="004C53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6.7. Во всем, что не предусмотрено настоящим Соглашением, Стороны руководствуются законодательством Российской Федерации.</w:t>
      </w:r>
    </w:p>
    <w:p w14:paraId="23C4D53F" w14:textId="6A7459DF" w:rsidR="004C5381" w:rsidRPr="005B5705" w:rsidRDefault="004C5381" w:rsidP="004C538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>6.8. Соглашение составлено в двух экземплярах, имеющих одинаковую юридическую силу, по одному экземпляру для каждой из Сторон.</w:t>
      </w:r>
    </w:p>
    <w:p w14:paraId="68B99FB4" w14:textId="77777777" w:rsidR="009624E0" w:rsidRPr="005B5705" w:rsidRDefault="009624E0" w:rsidP="004C538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560C4" w14:textId="5CA7F7B0" w:rsidR="004D705F" w:rsidRPr="005B5705" w:rsidRDefault="006E771C" w:rsidP="004D705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70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71A06" w:rsidRPr="00485F54">
        <w:rPr>
          <w:rFonts w:ascii="Times New Roman" w:eastAsia="Times New Roman" w:hAnsi="Times New Roman" w:cs="Times New Roman"/>
          <w:b/>
          <w:bCs/>
          <w:sz w:val="28"/>
          <w:szCs w:val="28"/>
        </w:rPr>
        <w:t>Реквизиты и п</w:t>
      </w:r>
      <w:r w:rsidR="004D705F" w:rsidRPr="00485F54">
        <w:rPr>
          <w:rFonts w:ascii="Times New Roman" w:eastAsia="Times New Roman" w:hAnsi="Times New Roman" w:cs="Times New Roman"/>
          <w:b/>
          <w:bCs/>
          <w:sz w:val="28"/>
          <w:szCs w:val="28"/>
        </w:rPr>
        <w:t>одписи Сторон</w:t>
      </w:r>
    </w:p>
    <w:tbl>
      <w:tblPr>
        <w:tblStyle w:val="a4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D705F" w14:paraId="6FD0254B" w14:textId="77777777" w:rsidTr="00FC16E1">
        <w:tc>
          <w:tcPr>
            <w:tcW w:w="4820" w:type="dxa"/>
          </w:tcPr>
          <w:p w14:paraId="0A66C3A4" w14:textId="77777777" w:rsidR="00D21052" w:rsidRPr="005B5705" w:rsidRDefault="00D21052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BB2A76" w14:textId="1F5AA99B" w:rsidR="004D705F" w:rsidRPr="005B5705" w:rsidRDefault="00485F54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ОМОР «Российский Союз строителей»</w:t>
            </w:r>
          </w:p>
          <w:p w14:paraId="597C9A96" w14:textId="77777777" w:rsidR="00471A06" w:rsidRPr="005B5705" w:rsidRDefault="00471A06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C9C38" w14:textId="77777777" w:rsidR="00471A06" w:rsidRPr="005B5705" w:rsidRDefault="00471A06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C75A6" w14:textId="73D73446" w:rsidR="00485F54" w:rsidRDefault="00485F54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</w:rPr>
              <w:t>Юрид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ический/</w:t>
            </w: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F0555F4" w14:textId="657A6A0C" w:rsidR="00471A06" w:rsidRDefault="00485F54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</w:rPr>
              <w:t>119049, Москва, Коровий Вал, д. 9</w:t>
            </w:r>
          </w:p>
          <w:p w14:paraId="36C3A120" w14:textId="5FC9C420" w:rsidR="00485F54" w:rsidRPr="005B5705" w:rsidRDefault="00485F54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</w:rPr>
              <w:t>ОГРН 1027700355726</w:t>
            </w:r>
          </w:p>
          <w:p w14:paraId="3CECB63C" w14:textId="2DEB8A35" w:rsidR="00485F54" w:rsidRPr="00485F54" w:rsidRDefault="00485F54" w:rsidP="00485F54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</w:rPr>
              <w:t>ИНН 7736191290</w:t>
            </w:r>
          </w:p>
          <w:p w14:paraId="05EDD44F" w14:textId="70638575" w:rsidR="00471A06" w:rsidRPr="005B5705" w:rsidRDefault="00485F54" w:rsidP="00485F54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</w:rPr>
              <w:t>КПП 773601001</w:t>
            </w:r>
          </w:p>
          <w:p w14:paraId="4EE376CA" w14:textId="5E180AE3" w:rsidR="004D705F" w:rsidRDefault="00485F54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</w:t>
            </w: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</w:rPr>
              <w:t>8(499)270-52-51</w:t>
            </w:r>
          </w:p>
          <w:p w14:paraId="083DAC07" w14:textId="68EDB4A7" w:rsidR="00485F54" w:rsidRPr="004429D6" w:rsidRDefault="00485F54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429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4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485F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4429D6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omorrss</w:t>
            </w:r>
            <w:proofErr w:type="spellEnd"/>
            <w:r w:rsidRPr="004429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85DE276" w14:textId="77777777" w:rsidR="00471A06" w:rsidRPr="004429D6" w:rsidRDefault="00471A06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0E564A" w14:textId="77777777" w:rsidR="00471A06" w:rsidRPr="004429D6" w:rsidRDefault="00471A06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4B801A" w14:textId="77777777" w:rsidR="00471A06" w:rsidRPr="004429D6" w:rsidRDefault="00471A06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C29BFA" w14:textId="77777777" w:rsidR="00C1220C" w:rsidRDefault="00C1220C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B0162FC" w14:textId="41073538" w:rsidR="004C5381" w:rsidRDefault="00C44B78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вице-президент</w:t>
            </w:r>
          </w:p>
          <w:p w14:paraId="01E640FD" w14:textId="77777777" w:rsidR="00C44B78" w:rsidRPr="00485F54" w:rsidRDefault="00C44B78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C536D08" w14:textId="77777777" w:rsidR="00485F54" w:rsidRDefault="00485F54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BD5630" w14:textId="29C01938" w:rsidR="004D705F" w:rsidRPr="005B5705" w:rsidRDefault="008725A1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0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485F54">
              <w:rPr>
                <w:rFonts w:ascii="Times New Roman" w:eastAsia="Times New Roman" w:hAnsi="Times New Roman" w:cs="Times New Roman"/>
                <w:sz w:val="28"/>
                <w:szCs w:val="28"/>
              </w:rPr>
              <w:t>В.А.</w:t>
            </w:r>
            <w:r w:rsidR="00C44B78">
              <w:rPr>
                <w:rFonts w:ascii="Times New Roman" w:eastAsia="Times New Roman" w:hAnsi="Times New Roman" w:cs="Times New Roman"/>
                <w:sz w:val="28"/>
                <w:szCs w:val="28"/>
              </w:rPr>
              <w:t>Дедюхин</w:t>
            </w:r>
            <w:proofErr w:type="spellEnd"/>
          </w:p>
        </w:tc>
        <w:tc>
          <w:tcPr>
            <w:tcW w:w="5245" w:type="dxa"/>
          </w:tcPr>
          <w:p w14:paraId="05BB7169" w14:textId="77777777" w:rsidR="00D21052" w:rsidRPr="005B5705" w:rsidRDefault="00D21052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04E99" w14:textId="236C1DAE" w:rsidR="00EF0AC7" w:rsidRPr="005B5705" w:rsidRDefault="00DF128D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0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ассоциация инфраструктурных компаний</w:t>
            </w:r>
          </w:p>
          <w:p w14:paraId="52897373" w14:textId="77777777" w:rsidR="004C5381" w:rsidRPr="005B5705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</w:rPr>
            </w:pPr>
          </w:p>
          <w:p w14:paraId="5BD130DC" w14:textId="77777777" w:rsidR="00D21052" w:rsidRPr="005B5705" w:rsidRDefault="00D21052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</w:rPr>
            </w:pPr>
          </w:p>
          <w:p w14:paraId="6C7553D7" w14:textId="77777777" w:rsidR="00FC16E1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Юридический адрес: </w:t>
            </w:r>
          </w:p>
          <w:p w14:paraId="61CE4761" w14:textId="77777777" w:rsidR="00FC16E1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109240, г. Москва, Котельническая наб., </w:t>
            </w:r>
          </w:p>
          <w:p w14:paraId="76719ED3" w14:textId="6C1E4F1F" w:rsidR="004C5381" w:rsidRPr="00485F54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д. 17, пом. 320</w:t>
            </w:r>
          </w:p>
          <w:p w14:paraId="5C725436" w14:textId="77777777" w:rsidR="00485F54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Почтовый адрес: 123317, г. Москва, Пресненская наб., д. 8, стр. 1, этаж 5, </w:t>
            </w:r>
          </w:p>
          <w:p w14:paraId="7FE70B4B" w14:textId="32936ABB" w:rsidR="004C5381" w:rsidRPr="00485F54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пом. 22</w:t>
            </w:r>
          </w:p>
          <w:p w14:paraId="5DA94C2F" w14:textId="77777777" w:rsidR="004C5381" w:rsidRPr="00485F54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ОГРН 1217700415415</w:t>
            </w:r>
          </w:p>
          <w:p w14:paraId="42DC7E5E" w14:textId="77777777" w:rsidR="004C5381" w:rsidRPr="00485F54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ИНН/КПП: 9705159036/770501001</w:t>
            </w:r>
          </w:p>
          <w:p w14:paraId="1FE8A714" w14:textId="77777777" w:rsidR="004C5381" w:rsidRPr="00485F54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Тел.: 7 (495) 969-38-77</w:t>
            </w:r>
          </w:p>
          <w:p w14:paraId="3B5E7652" w14:textId="77777777" w:rsidR="004C5381" w:rsidRPr="00485F54" w:rsidRDefault="004C5381" w:rsidP="004C5381">
            <w:pPr>
              <w:widowControl/>
              <w:spacing w:line="276" w:lineRule="auto"/>
              <w:ind w:right="-39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5F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E-mail: info@nainfracom.ru</w:t>
            </w:r>
          </w:p>
          <w:p w14:paraId="29E71723" w14:textId="77777777" w:rsidR="004C5381" w:rsidRPr="005B5705" w:rsidRDefault="004C5381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86EF3" w14:textId="77777777" w:rsidR="008725A1" w:rsidRPr="005B5705" w:rsidRDefault="00DF128D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0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14:paraId="7F2D15E5" w14:textId="77777777" w:rsidR="00EF0AC7" w:rsidRPr="005B5705" w:rsidRDefault="00EF0AC7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C9D944" w14:textId="77777777" w:rsidR="004C5381" w:rsidRPr="005B5705" w:rsidRDefault="004C5381" w:rsidP="00EF0AC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F8222" w14:textId="785C27A0" w:rsidR="004D705F" w:rsidRPr="008725A1" w:rsidRDefault="008725A1" w:rsidP="002A72B1">
            <w:pPr>
              <w:widowControl/>
              <w:tabs>
                <w:tab w:val="right" w:pos="442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0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DF128D" w:rsidRPr="005B5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="00DF128D" w:rsidRPr="005B5705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Ярмальчук</w:t>
            </w:r>
            <w:proofErr w:type="spellEnd"/>
          </w:p>
        </w:tc>
      </w:tr>
    </w:tbl>
    <w:p w14:paraId="0E50C990" w14:textId="77777777" w:rsidR="0079132E" w:rsidRDefault="0079132E" w:rsidP="004C5381">
      <w:bookmarkStart w:id="4" w:name="_1fob9te"/>
      <w:bookmarkEnd w:id="4"/>
    </w:p>
    <w:sectPr w:rsidR="0079132E" w:rsidSect="002910B1">
      <w:headerReference w:type="default" r:id="rId8"/>
      <w:pgSz w:w="11906" w:h="16838"/>
      <w:pgMar w:top="567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59E3A" w14:textId="77777777" w:rsidR="00134D7F" w:rsidRDefault="00134D7F" w:rsidP="002A72B1">
      <w:r>
        <w:separator/>
      </w:r>
    </w:p>
  </w:endnote>
  <w:endnote w:type="continuationSeparator" w:id="0">
    <w:p w14:paraId="62EA0762" w14:textId="77777777" w:rsidR="00134D7F" w:rsidRDefault="00134D7F" w:rsidP="002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mo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96B2" w14:textId="77777777" w:rsidR="00134D7F" w:rsidRDefault="00134D7F" w:rsidP="002A72B1">
      <w:r>
        <w:separator/>
      </w:r>
    </w:p>
  </w:footnote>
  <w:footnote w:type="continuationSeparator" w:id="0">
    <w:p w14:paraId="5040594C" w14:textId="77777777" w:rsidR="00134D7F" w:rsidRDefault="00134D7F" w:rsidP="002A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910770"/>
      <w:docPartObj>
        <w:docPartGallery w:val="Page Numbers (Top of Page)"/>
        <w:docPartUnique/>
      </w:docPartObj>
    </w:sdtPr>
    <w:sdtEndPr/>
    <w:sdtContent>
      <w:p w14:paraId="10995ACA" w14:textId="77777777" w:rsidR="002A72B1" w:rsidRDefault="002A72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524">
          <w:rPr>
            <w:noProof/>
          </w:rPr>
          <w:t>5</w:t>
        </w:r>
        <w:r>
          <w:fldChar w:fldCharType="end"/>
        </w:r>
      </w:p>
    </w:sdtContent>
  </w:sdt>
  <w:p w14:paraId="663CB678" w14:textId="77777777" w:rsidR="002A72B1" w:rsidRDefault="002A72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3CE5"/>
    <w:multiLevelType w:val="multilevel"/>
    <w:tmpl w:val="B1A21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1" w15:restartNumberingAfterBreak="0">
    <w:nsid w:val="6B8D5525"/>
    <w:multiLevelType w:val="multilevel"/>
    <w:tmpl w:val="C2F60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 w16cid:durableId="171615024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758230">
    <w:abstractNumId w:val="1"/>
  </w:num>
  <w:num w:numId="3" w16cid:durableId="101295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5F"/>
    <w:rsid w:val="000154CC"/>
    <w:rsid w:val="00076892"/>
    <w:rsid w:val="000B12E6"/>
    <w:rsid w:val="000D7FA4"/>
    <w:rsid w:val="000E223E"/>
    <w:rsid w:val="00134D7F"/>
    <w:rsid w:val="00146203"/>
    <w:rsid w:val="001637D1"/>
    <w:rsid w:val="00173AC9"/>
    <w:rsid w:val="0018293E"/>
    <w:rsid w:val="001C3D57"/>
    <w:rsid w:val="001F693E"/>
    <w:rsid w:val="00204883"/>
    <w:rsid w:val="00226602"/>
    <w:rsid w:val="00244CCB"/>
    <w:rsid w:val="002910B1"/>
    <w:rsid w:val="002A1DC3"/>
    <w:rsid w:val="002A72B1"/>
    <w:rsid w:val="002C5576"/>
    <w:rsid w:val="002F5DC5"/>
    <w:rsid w:val="002F6170"/>
    <w:rsid w:val="003043E8"/>
    <w:rsid w:val="00312A6D"/>
    <w:rsid w:val="00356E32"/>
    <w:rsid w:val="0038413C"/>
    <w:rsid w:val="00390600"/>
    <w:rsid w:val="003A4522"/>
    <w:rsid w:val="003C3AC1"/>
    <w:rsid w:val="003F447F"/>
    <w:rsid w:val="00432ED8"/>
    <w:rsid w:val="004429D6"/>
    <w:rsid w:val="004671C3"/>
    <w:rsid w:val="00471A06"/>
    <w:rsid w:val="00485F54"/>
    <w:rsid w:val="004C2994"/>
    <w:rsid w:val="004C5381"/>
    <w:rsid w:val="004D705F"/>
    <w:rsid w:val="004E4256"/>
    <w:rsid w:val="005147F5"/>
    <w:rsid w:val="00540A77"/>
    <w:rsid w:val="00563EE7"/>
    <w:rsid w:val="005B5705"/>
    <w:rsid w:val="005C6A90"/>
    <w:rsid w:val="00632D28"/>
    <w:rsid w:val="00641B10"/>
    <w:rsid w:val="00644E6D"/>
    <w:rsid w:val="00696119"/>
    <w:rsid w:val="006B2FD4"/>
    <w:rsid w:val="006B6171"/>
    <w:rsid w:val="006E771C"/>
    <w:rsid w:val="006F0631"/>
    <w:rsid w:val="006F4D39"/>
    <w:rsid w:val="007105AE"/>
    <w:rsid w:val="00725DFA"/>
    <w:rsid w:val="0079132E"/>
    <w:rsid w:val="007E456B"/>
    <w:rsid w:val="00812B21"/>
    <w:rsid w:val="008700F8"/>
    <w:rsid w:val="008725A1"/>
    <w:rsid w:val="008A3E81"/>
    <w:rsid w:val="008B46B8"/>
    <w:rsid w:val="008F3779"/>
    <w:rsid w:val="008F3F7C"/>
    <w:rsid w:val="00904B14"/>
    <w:rsid w:val="009174A3"/>
    <w:rsid w:val="0093022F"/>
    <w:rsid w:val="009624E0"/>
    <w:rsid w:val="00970510"/>
    <w:rsid w:val="009A16B9"/>
    <w:rsid w:val="009A5524"/>
    <w:rsid w:val="009B2E2D"/>
    <w:rsid w:val="009C60BB"/>
    <w:rsid w:val="009C71C5"/>
    <w:rsid w:val="009F7C44"/>
    <w:rsid w:val="00A26CEE"/>
    <w:rsid w:val="00A42B74"/>
    <w:rsid w:val="00A5275A"/>
    <w:rsid w:val="00A82CF0"/>
    <w:rsid w:val="00A93DFD"/>
    <w:rsid w:val="00AA5B84"/>
    <w:rsid w:val="00AA72D5"/>
    <w:rsid w:val="00AC478E"/>
    <w:rsid w:val="00AC6979"/>
    <w:rsid w:val="00AD1A81"/>
    <w:rsid w:val="00AF1580"/>
    <w:rsid w:val="00AF3DFB"/>
    <w:rsid w:val="00B26B66"/>
    <w:rsid w:val="00B510BA"/>
    <w:rsid w:val="00B81AA7"/>
    <w:rsid w:val="00B91456"/>
    <w:rsid w:val="00BA3CE9"/>
    <w:rsid w:val="00BF0484"/>
    <w:rsid w:val="00C1220C"/>
    <w:rsid w:val="00C16742"/>
    <w:rsid w:val="00C370AB"/>
    <w:rsid w:val="00C44B78"/>
    <w:rsid w:val="00C5258E"/>
    <w:rsid w:val="00C941BB"/>
    <w:rsid w:val="00CA568F"/>
    <w:rsid w:val="00CC3894"/>
    <w:rsid w:val="00CF6111"/>
    <w:rsid w:val="00D21052"/>
    <w:rsid w:val="00D91D5E"/>
    <w:rsid w:val="00DB0A45"/>
    <w:rsid w:val="00DC6C19"/>
    <w:rsid w:val="00DD2532"/>
    <w:rsid w:val="00DE7EAA"/>
    <w:rsid w:val="00DF128D"/>
    <w:rsid w:val="00E00E33"/>
    <w:rsid w:val="00E0181E"/>
    <w:rsid w:val="00E11570"/>
    <w:rsid w:val="00E241A6"/>
    <w:rsid w:val="00E337BF"/>
    <w:rsid w:val="00E418A1"/>
    <w:rsid w:val="00E617AA"/>
    <w:rsid w:val="00E66562"/>
    <w:rsid w:val="00E71F88"/>
    <w:rsid w:val="00E7318D"/>
    <w:rsid w:val="00E83904"/>
    <w:rsid w:val="00E8669B"/>
    <w:rsid w:val="00E9769B"/>
    <w:rsid w:val="00EA0F4A"/>
    <w:rsid w:val="00EC1F79"/>
    <w:rsid w:val="00ED7BCD"/>
    <w:rsid w:val="00ED7FAC"/>
    <w:rsid w:val="00EE147D"/>
    <w:rsid w:val="00EF0AC7"/>
    <w:rsid w:val="00F12BEB"/>
    <w:rsid w:val="00F55662"/>
    <w:rsid w:val="00F7409C"/>
    <w:rsid w:val="00F772BA"/>
    <w:rsid w:val="00F86BCC"/>
    <w:rsid w:val="00FC16E1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B693"/>
  <w15:chartTrackingRefBased/>
  <w15:docId w15:val="{220E88BD-40EB-4388-B85E-CA623543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05F"/>
    <w:pPr>
      <w:widowControl w:val="0"/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05F"/>
    <w:pPr>
      <w:ind w:left="720"/>
      <w:contextualSpacing/>
    </w:pPr>
  </w:style>
  <w:style w:type="table" w:styleId="a4">
    <w:name w:val="Table Grid"/>
    <w:basedOn w:val="a1"/>
    <w:uiPriority w:val="39"/>
    <w:rsid w:val="004D70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17A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72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2B1"/>
    <w:rPr>
      <w:rFonts w:ascii="Arimo" w:eastAsia="Arimo" w:hAnsi="Arimo" w:cs="Arimo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2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2B1"/>
    <w:rPr>
      <w:rFonts w:ascii="Arimo" w:eastAsia="Arimo" w:hAnsi="Arimo" w:cs="Arim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30C6-3D29-43D1-9A1D-7D09199B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Галичий Сергей Александрович</dc:creator>
  <cp:keywords/>
  <dc:description/>
  <cp:lastModifiedBy>Shkolnikov</cp:lastModifiedBy>
  <cp:revision>5</cp:revision>
  <cp:lastPrinted>2024-03-20T11:11:00Z</cp:lastPrinted>
  <dcterms:created xsi:type="dcterms:W3CDTF">2024-06-19T15:21:00Z</dcterms:created>
  <dcterms:modified xsi:type="dcterms:W3CDTF">2024-06-25T08:42:00Z</dcterms:modified>
</cp:coreProperties>
</file>